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4F955" w14:textId="77777777" w:rsidR="00A60A02" w:rsidRDefault="00D7571D">
      <w:pPr>
        <w:autoSpaceDE w:val="0"/>
        <w:autoSpaceDN w:val="0"/>
        <w:adjustRightInd w:val="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様式第１号（第６条関係）</w:t>
      </w:r>
      <w:r>
        <w:rPr>
          <w:rFonts w:ascii="ＭＳ 明朝" w:hAnsi="ＭＳ 明朝" w:hint="eastAsia"/>
          <w:kern w:val="0"/>
        </w:rPr>
        <w:t xml:space="preserve"> </w:t>
      </w:r>
    </w:p>
    <w:p w14:paraId="7C1DE6B3" w14:textId="77777777" w:rsidR="00A60A02" w:rsidRDefault="00D7571D">
      <w:pPr>
        <w:autoSpaceDE w:val="0"/>
        <w:autoSpaceDN w:val="0"/>
        <w:adjustRightInd w:val="0"/>
        <w:ind w:firstLineChars="300" w:firstLine="72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広告協賛事業による</w:t>
      </w:r>
      <w:r>
        <w:rPr>
          <w:rFonts w:hint="eastAsia"/>
        </w:rPr>
        <w:t>乳幼児健康診査通知発送用</w:t>
      </w:r>
      <w:r>
        <w:rPr>
          <w:rFonts w:ascii="ＭＳ 明朝" w:hAnsi="ＭＳ 明朝" w:hint="eastAsia"/>
          <w:kern w:val="0"/>
        </w:rPr>
        <w:t>封筒の無償提供申込書</w:t>
      </w:r>
    </w:p>
    <w:p w14:paraId="22286368" w14:textId="77777777" w:rsidR="00A60A02" w:rsidRDefault="00A60A02">
      <w:pPr>
        <w:autoSpaceDE w:val="0"/>
        <w:autoSpaceDN w:val="0"/>
        <w:adjustRightInd w:val="0"/>
        <w:ind w:firstLineChars="300" w:firstLine="720"/>
        <w:jc w:val="left"/>
        <w:rPr>
          <w:rFonts w:ascii="ＭＳ 明朝" w:hAnsi="ＭＳ 明朝"/>
          <w:kern w:val="0"/>
        </w:rPr>
      </w:pPr>
    </w:p>
    <w:p w14:paraId="027A425C" w14:textId="77777777" w:rsidR="00A60A02" w:rsidRDefault="00D7571D">
      <w:pPr>
        <w:autoSpaceDE w:val="0"/>
        <w:autoSpaceDN w:val="0"/>
        <w:adjustRightInd w:val="0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年　　月　　日</w:t>
      </w:r>
    </w:p>
    <w:p w14:paraId="27507207" w14:textId="77777777" w:rsidR="00A60A02" w:rsidRDefault="00A60A02">
      <w:pPr>
        <w:autoSpaceDE w:val="0"/>
        <w:autoSpaceDN w:val="0"/>
        <w:adjustRightInd w:val="0"/>
        <w:rPr>
          <w:rFonts w:ascii="ＭＳ 明朝" w:hAnsi="ＭＳ 明朝"/>
          <w:kern w:val="0"/>
        </w:rPr>
      </w:pPr>
    </w:p>
    <w:p w14:paraId="54334FA2" w14:textId="77777777" w:rsidR="00A60A02" w:rsidRDefault="00D7571D">
      <w:pPr>
        <w:autoSpaceDE w:val="0"/>
        <w:autoSpaceDN w:val="0"/>
        <w:adjustRightInd w:val="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川越市長</w:t>
      </w:r>
    </w:p>
    <w:p w14:paraId="4F82E992" w14:textId="77777777" w:rsidR="00A60A02" w:rsidRDefault="00A60A02">
      <w:pPr>
        <w:autoSpaceDE w:val="0"/>
        <w:autoSpaceDN w:val="0"/>
        <w:adjustRightInd w:val="0"/>
        <w:rPr>
          <w:rFonts w:ascii="ＭＳ 明朝" w:hAnsi="ＭＳ 明朝"/>
          <w:kern w:val="0"/>
        </w:rPr>
      </w:pPr>
    </w:p>
    <w:p w14:paraId="6C475935" w14:textId="77777777" w:rsidR="00A60A02" w:rsidRDefault="00D7571D">
      <w:pPr>
        <w:autoSpaceDE w:val="0"/>
        <w:autoSpaceDN w:val="0"/>
        <w:adjustRightInd w:val="0"/>
        <w:ind w:firstLineChars="1192" w:firstLine="2861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申込者</w:t>
      </w:r>
    </w:p>
    <w:p w14:paraId="083637ED" w14:textId="77777777" w:rsidR="00A60A02" w:rsidRDefault="00D7571D">
      <w:pPr>
        <w:autoSpaceDE w:val="0"/>
        <w:autoSpaceDN w:val="0"/>
        <w:adjustRightInd w:val="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　　　（所在地）</w:t>
      </w:r>
    </w:p>
    <w:p w14:paraId="230C2158" w14:textId="77777777" w:rsidR="00A60A02" w:rsidRDefault="00D7571D">
      <w:pPr>
        <w:autoSpaceDE w:val="0"/>
        <w:autoSpaceDN w:val="0"/>
        <w:adjustRightInd w:val="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　　　（名称及び代表者）　　　　　　　　　　　印</w:t>
      </w:r>
    </w:p>
    <w:p w14:paraId="2367E0D2" w14:textId="77777777" w:rsidR="00A60A02" w:rsidRDefault="00A60A02">
      <w:pPr>
        <w:autoSpaceDE w:val="0"/>
        <w:autoSpaceDN w:val="0"/>
        <w:adjustRightInd w:val="0"/>
        <w:rPr>
          <w:rFonts w:ascii="ＭＳ 明朝" w:hAnsi="ＭＳ 明朝"/>
          <w:kern w:val="0"/>
        </w:rPr>
      </w:pPr>
    </w:p>
    <w:p w14:paraId="6328A670" w14:textId="77777777" w:rsidR="00A60A02" w:rsidRDefault="00D7571D">
      <w:pPr>
        <w:autoSpaceDE w:val="0"/>
        <w:autoSpaceDN w:val="0"/>
        <w:adjustRightInd w:val="0"/>
        <w:spacing w:line="400" w:lineRule="exact"/>
        <w:ind w:firstLineChars="100" w:firstLine="2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広告協賛事業による</w:t>
      </w:r>
      <w:r>
        <w:rPr>
          <w:rFonts w:hint="eastAsia"/>
        </w:rPr>
        <w:t>乳幼児健康診査通知発送用</w:t>
      </w:r>
      <w:r>
        <w:rPr>
          <w:rFonts w:ascii="ＭＳ 明朝" w:hAnsi="ＭＳ 明朝" w:hint="eastAsia"/>
          <w:kern w:val="0"/>
        </w:rPr>
        <w:t>封筒の無償提供者に応募したいので、以下のとおり申し込みます。</w:t>
      </w:r>
    </w:p>
    <w:p w14:paraId="298601D6" w14:textId="77777777" w:rsidR="00A60A02" w:rsidRDefault="00D7571D">
      <w:pPr>
        <w:autoSpaceDE w:val="0"/>
        <w:autoSpaceDN w:val="0"/>
        <w:adjustRightInd w:val="0"/>
        <w:spacing w:line="400" w:lineRule="exact"/>
        <w:ind w:firstLineChars="100" w:firstLine="2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なお、この申込書及び関係書類の記載事項は、事実に相違ないことを誓約します。</w:t>
      </w:r>
    </w:p>
    <w:p w14:paraId="15013ED8" w14:textId="77777777" w:rsidR="00A60A02" w:rsidRDefault="00A60A02">
      <w:pPr>
        <w:autoSpaceDE w:val="0"/>
        <w:autoSpaceDN w:val="0"/>
        <w:adjustRightInd w:val="0"/>
        <w:spacing w:line="400" w:lineRule="exact"/>
        <w:ind w:firstLineChars="100" w:firstLine="240"/>
        <w:rPr>
          <w:rFonts w:ascii="ＭＳ 明朝" w:hAnsi="ＭＳ 明朝"/>
          <w:kern w:val="0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459"/>
      </w:tblGrid>
      <w:tr w:rsidR="00A60A02" w14:paraId="420A053E" w14:textId="77777777">
        <w:trPr>
          <w:trHeight w:val="860"/>
        </w:trPr>
        <w:tc>
          <w:tcPr>
            <w:tcW w:w="1809" w:type="dxa"/>
            <w:shd w:val="clear" w:color="auto" w:fill="auto"/>
          </w:tcPr>
          <w:p w14:paraId="6BD49E9C" w14:textId="77777777" w:rsidR="00A60A02" w:rsidRDefault="00D7571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D7571D">
              <w:rPr>
                <w:rFonts w:ascii="ＭＳ 明朝" w:hAnsi="ＭＳ 明朝" w:hint="eastAsia"/>
                <w:w w:val="71"/>
                <w:kern w:val="0"/>
                <w:fitText w:val="1375" w:id="1"/>
              </w:rPr>
              <w:t>本年度及び前年</w:t>
            </w:r>
            <w:r w:rsidRPr="00D7571D">
              <w:rPr>
                <w:rFonts w:ascii="ＭＳ 明朝" w:hAnsi="ＭＳ 明朝" w:hint="eastAsia"/>
                <w:spacing w:val="12"/>
                <w:w w:val="71"/>
                <w:kern w:val="0"/>
                <w:fitText w:val="1375" w:id="1"/>
              </w:rPr>
              <w:t>度</w:t>
            </w:r>
          </w:p>
          <w:p w14:paraId="56D5C513" w14:textId="77777777" w:rsidR="00A60A02" w:rsidRDefault="00D7571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D7571D">
              <w:rPr>
                <w:rFonts w:ascii="ＭＳ 明朝" w:hAnsi="ＭＳ 明朝" w:hint="eastAsia"/>
                <w:w w:val="71"/>
                <w:kern w:val="0"/>
                <w:fitText w:val="1375" w:id="2"/>
              </w:rPr>
              <w:t>の無償提供の実</w:t>
            </w:r>
            <w:r w:rsidRPr="00D7571D">
              <w:rPr>
                <w:rFonts w:ascii="ＭＳ 明朝" w:hAnsi="ＭＳ 明朝" w:hint="eastAsia"/>
                <w:spacing w:val="12"/>
                <w:w w:val="71"/>
                <w:kern w:val="0"/>
                <w:fitText w:val="1375" w:id="2"/>
              </w:rPr>
              <w:t>績</w:t>
            </w:r>
          </w:p>
        </w:tc>
        <w:tc>
          <w:tcPr>
            <w:tcW w:w="7459" w:type="dxa"/>
            <w:shd w:val="clear" w:color="auto" w:fill="auto"/>
          </w:tcPr>
          <w:p w14:paraId="61F65439" w14:textId="77777777" w:rsidR="00A60A02" w:rsidRDefault="00A60A02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</w:tr>
      <w:tr w:rsidR="00A60A02" w14:paraId="51F72A70" w14:textId="77777777">
        <w:tc>
          <w:tcPr>
            <w:tcW w:w="1809" w:type="dxa"/>
            <w:shd w:val="clear" w:color="auto" w:fill="auto"/>
          </w:tcPr>
          <w:p w14:paraId="15780301" w14:textId="77777777" w:rsidR="00A60A02" w:rsidRDefault="00D7571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添付書類</w:t>
            </w:r>
          </w:p>
        </w:tc>
        <w:tc>
          <w:tcPr>
            <w:tcW w:w="7459" w:type="dxa"/>
            <w:shd w:val="clear" w:color="auto" w:fill="auto"/>
          </w:tcPr>
          <w:p w14:paraId="3817EAEC" w14:textId="77777777" w:rsidR="00A60A02" w:rsidRDefault="00D7571D">
            <w:pPr>
              <w:autoSpaceDE w:val="0"/>
              <w:autoSpaceDN w:val="0"/>
              <w:adjustRightInd w:val="0"/>
              <w:ind w:left="480" w:hangingChars="200" w:hanging="48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　広告協賛事業による</w:t>
            </w:r>
            <w:r>
              <w:rPr>
                <w:rFonts w:hint="eastAsia"/>
              </w:rPr>
              <w:t>乳幼児健康診査通知発送用</w:t>
            </w:r>
            <w:r>
              <w:rPr>
                <w:rFonts w:ascii="ＭＳ 明朝" w:hAnsi="ＭＳ 明朝" w:hint="eastAsia"/>
                <w:kern w:val="0"/>
              </w:rPr>
              <w:t>封筒の無償提供に関する提案書</w:t>
            </w:r>
          </w:p>
          <w:p w14:paraId="089C23FF" w14:textId="77777777" w:rsidR="00A60A02" w:rsidRDefault="00D7571D">
            <w:pPr>
              <w:autoSpaceDE w:val="0"/>
              <w:autoSpaceDN w:val="0"/>
              <w:adjustRightInd w:val="0"/>
            </w:pPr>
            <w:r>
              <w:rPr>
                <w:rFonts w:ascii="ＭＳ 明朝" w:hAnsi="ＭＳ 明朝" w:hint="eastAsia"/>
                <w:kern w:val="0"/>
              </w:rPr>
              <w:t xml:space="preserve">２　</w:t>
            </w:r>
            <w:r>
              <w:rPr>
                <w:rFonts w:hint="eastAsia"/>
              </w:rPr>
              <w:t>最近２ヵ年分の納税証明書</w:t>
            </w:r>
          </w:p>
          <w:p w14:paraId="691DB351" w14:textId="77777777" w:rsidR="00A60A02" w:rsidRDefault="00D7571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３　会社の登記簿謄本又は履歴事項全部証明書</w:t>
            </w:r>
          </w:p>
          <w:p w14:paraId="337527C8" w14:textId="77777777" w:rsidR="00A60A02" w:rsidRDefault="00D7571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４　会社の概要</w:t>
            </w:r>
          </w:p>
          <w:p w14:paraId="3083F913" w14:textId="77777777" w:rsidR="00A60A02" w:rsidRDefault="00D7571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５　企画書及び物品の見本</w:t>
            </w:r>
          </w:p>
        </w:tc>
      </w:tr>
      <w:tr w:rsidR="00A60A02" w14:paraId="2762B99D" w14:textId="77777777">
        <w:tc>
          <w:tcPr>
            <w:tcW w:w="1809" w:type="dxa"/>
            <w:shd w:val="clear" w:color="auto" w:fill="auto"/>
          </w:tcPr>
          <w:p w14:paraId="1223F10B" w14:textId="77777777" w:rsidR="00A60A02" w:rsidRDefault="00D7571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担当者氏名</w:t>
            </w:r>
          </w:p>
        </w:tc>
        <w:tc>
          <w:tcPr>
            <w:tcW w:w="7459" w:type="dxa"/>
            <w:shd w:val="clear" w:color="auto" w:fill="auto"/>
          </w:tcPr>
          <w:p w14:paraId="07E2EB1F" w14:textId="77777777" w:rsidR="00A60A02" w:rsidRDefault="00A60A02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</w:tr>
      <w:tr w:rsidR="00A60A02" w14:paraId="442163A3" w14:textId="77777777">
        <w:tc>
          <w:tcPr>
            <w:tcW w:w="1809" w:type="dxa"/>
            <w:shd w:val="clear" w:color="auto" w:fill="auto"/>
          </w:tcPr>
          <w:p w14:paraId="11777C1A" w14:textId="77777777" w:rsidR="00A60A02" w:rsidRDefault="00D7571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連絡先</w:t>
            </w:r>
          </w:p>
        </w:tc>
        <w:tc>
          <w:tcPr>
            <w:tcW w:w="7459" w:type="dxa"/>
            <w:shd w:val="clear" w:color="auto" w:fill="auto"/>
          </w:tcPr>
          <w:p w14:paraId="2FE0B089" w14:textId="77777777" w:rsidR="00A60A02" w:rsidRDefault="00D7571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電話番号：</w:t>
            </w:r>
          </w:p>
          <w:p w14:paraId="59E14F5C" w14:textId="77777777" w:rsidR="00A60A02" w:rsidRDefault="00D7571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ＦＡＸ：</w:t>
            </w:r>
          </w:p>
          <w:p w14:paraId="33AE6339" w14:textId="77777777" w:rsidR="00A60A02" w:rsidRDefault="00D7571D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メールアドレス：</w:t>
            </w:r>
          </w:p>
        </w:tc>
      </w:tr>
      <w:tr w:rsidR="00A60A02" w14:paraId="03C475FE" w14:textId="77777777">
        <w:tc>
          <w:tcPr>
            <w:tcW w:w="9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84D90" w14:textId="3AD317B6" w:rsidR="00A60A02" w:rsidRDefault="00D7571D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※申込みにあたっては、広告協賛事業による</w:t>
            </w:r>
            <w:r>
              <w:rPr>
                <w:rFonts w:hint="eastAsia"/>
                <w:sz w:val="20"/>
              </w:rPr>
              <w:t>乳幼児健康診査通知発送用</w:t>
            </w:r>
            <w:r>
              <w:rPr>
                <w:rFonts w:ascii="ＭＳ 明朝" w:hAnsi="ＭＳ 明朝" w:hint="eastAsia"/>
                <w:kern w:val="0"/>
                <w:sz w:val="20"/>
              </w:rPr>
              <w:t>封筒の無償提供に関する取扱要領、令和９年度</w:t>
            </w:r>
            <w:r>
              <w:rPr>
                <w:rFonts w:ascii="ＭＳ 明朝" w:hAnsi="ＭＳ 明朝" w:hint="eastAsia"/>
                <w:kern w:val="0"/>
                <w:sz w:val="20"/>
              </w:rPr>
              <w:t>広告協賛事業による</w:t>
            </w:r>
            <w:r>
              <w:rPr>
                <w:rFonts w:hint="eastAsia"/>
                <w:sz w:val="20"/>
              </w:rPr>
              <w:t>乳幼児健康診査通知発送用</w:t>
            </w:r>
            <w:r>
              <w:rPr>
                <w:rFonts w:ascii="ＭＳ 明朝" w:hAnsi="ＭＳ 明朝" w:hint="eastAsia"/>
                <w:kern w:val="0"/>
                <w:sz w:val="20"/>
              </w:rPr>
              <w:t>封筒の無償提供者募集要項及び川越市広告掲載基準</w:t>
            </w:r>
            <w:r>
              <w:rPr>
                <w:rFonts w:ascii="ＭＳ 明朝" w:hAnsi="ＭＳ 明朝" w:hint="eastAsia"/>
                <w:kern w:val="0"/>
                <w:sz w:val="20"/>
              </w:rPr>
              <w:t>の内容を遵守するとともに、市税等の納付状況を市が調査することを承諾します。</w:t>
            </w:r>
          </w:p>
        </w:tc>
      </w:tr>
    </w:tbl>
    <w:p w14:paraId="22EF3B3C" w14:textId="77777777" w:rsidR="00A60A02" w:rsidRDefault="00A60A02"/>
    <w:sectPr w:rsidR="00A60A02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16B62" w14:textId="77777777" w:rsidR="00D7571D" w:rsidRDefault="00D7571D">
      <w:r>
        <w:separator/>
      </w:r>
    </w:p>
  </w:endnote>
  <w:endnote w:type="continuationSeparator" w:id="0">
    <w:p w14:paraId="5936C097" w14:textId="77777777" w:rsidR="00D7571D" w:rsidRDefault="00D7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4BF83" w14:textId="77777777" w:rsidR="00D7571D" w:rsidRDefault="00D7571D">
      <w:r>
        <w:separator/>
      </w:r>
    </w:p>
  </w:footnote>
  <w:footnote w:type="continuationSeparator" w:id="0">
    <w:p w14:paraId="1889D797" w14:textId="77777777" w:rsidR="00D7571D" w:rsidRDefault="00D75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A02"/>
    <w:rsid w:val="0022753F"/>
    <w:rsid w:val="00A60A02"/>
    <w:rsid w:val="00D7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25A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571D"/>
    <w:rPr>
      <w:rFonts w:ascii="Century" w:eastAsia="ＭＳ 明朝" w:hAnsi="Century"/>
      <w:sz w:val="24"/>
    </w:rPr>
  </w:style>
  <w:style w:type="paragraph" w:styleId="a5">
    <w:name w:val="footer"/>
    <w:basedOn w:val="a"/>
    <w:link w:val="a6"/>
    <w:uiPriority w:val="99"/>
    <w:unhideWhenUsed/>
    <w:rsid w:val="00D75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571D"/>
    <w:rPr>
      <w:rFonts w:ascii="Century" w:eastAsia="ＭＳ 明朝" w:hAnsi="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</TotalTime>
  <Pages>1</Pages>
  <Words>75</Words>
  <Characters>429</Characters>
  <DocSecurity>0</DocSecurity>
  <Lines>3</Lines>
  <Paragraphs>1</Paragraphs>
  <ScaleCrop>false</ScaleCrop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2020-08-21T09:45:00Z</dcterms:created>
  <dcterms:modified xsi:type="dcterms:W3CDTF">2026-07-10T07:58:00Z</dcterms:modified>
</cp:coreProperties>
</file>