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9C8E" w14:textId="77777777" w:rsidR="00A170DA" w:rsidRDefault="002B5C8E">
      <w:pPr>
        <w:jc w:val="center"/>
        <w:rPr>
          <w:rFonts w:asciiTheme="minorEastAsia" w:hAnsiTheme="minorEastAsia"/>
          <w:sz w:val="22"/>
        </w:rPr>
      </w:pPr>
      <w:r>
        <w:rPr>
          <w:rFonts w:asciiTheme="minorEastAsia" w:hAnsiTheme="minorEastAsia" w:hint="eastAsia"/>
          <w:sz w:val="22"/>
        </w:rPr>
        <w:t>川越市電力入札環境評価項目報告書</w:t>
      </w:r>
    </w:p>
    <w:p w14:paraId="71DFDF2E" w14:textId="77777777" w:rsidR="00A170DA" w:rsidRDefault="00A170DA">
      <w:pPr>
        <w:rPr>
          <w:rFonts w:asciiTheme="minorEastAsia" w:hAnsiTheme="minorEastAsia"/>
          <w:sz w:val="22"/>
        </w:rPr>
      </w:pPr>
    </w:p>
    <w:p w14:paraId="3481E19F" w14:textId="77777777" w:rsidR="00A170DA" w:rsidRDefault="002B5C8E">
      <w:pPr>
        <w:wordWrap w:val="0"/>
        <w:jc w:val="right"/>
        <w:rPr>
          <w:rFonts w:asciiTheme="minorEastAsia" w:hAnsiTheme="minorEastAsia"/>
          <w:sz w:val="22"/>
        </w:rPr>
      </w:pPr>
      <w:r>
        <w:rPr>
          <w:rFonts w:asciiTheme="minorEastAsia" w:hAnsiTheme="minorEastAsia" w:hint="eastAsia"/>
          <w:sz w:val="22"/>
        </w:rPr>
        <w:t xml:space="preserve">令和　　年　　月　　日　</w:t>
      </w:r>
    </w:p>
    <w:p w14:paraId="75B9589D" w14:textId="77777777" w:rsidR="00A170DA" w:rsidRDefault="00A170DA">
      <w:pPr>
        <w:jc w:val="right"/>
        <w:rPr>
          <w:rFonts w:asciiTheme="minorEastAsia" w:hAnsiTheme="minorEastAsia"/>
          <w:sz w:val="22"/>
        </w:rPr>
      </w:pPr>
    </w:p>
    <w:p w14:paraId="628986A7" w14:textId="77777777" w:rsidR="00A170DA" w:rsidRDefault="002B5C8E">
      <w:pPr>
        <w:ind w:firstLineChars="100" w:firstLine="203"/>
        <w:jc w:val="left"/>
        <w:rPr>
          <w:rFonts w:asciiTheme="minorEastAsia" w:hAnsiTheme="minorEastAsia"/>
          <w:sz w:val="22"/>
        </w:rPr>
      </w:pPr>
      <w:r>
        <w:rPr>
          <w:rFonts w:asciiTheme="minorEastAsia" w:hAnsiTheme="minorEastAsia" w:hint="eastAsia"/>
          <w:sz w:val="22"/>
        </w:rPr>
        <w:t xml:space="preserve">（提出先）川越市長　</w:t>
      </w:r>
    </w:p>
    <w:p w14:paraId="50FFAC2E" w14:textId="77777777" w:rsidR="00A170DA" w:rsidRDefault="00A170DA">
      <w:pPr>
        <w:jc w:val="left"/>
        <w:rPr>
          <w:rFonts w:asciiTheme="minorEastAsia" w:hAnsiTheme="minorEastAsia"/>
          <w:sz w:val="22"/>
        </w:rPr>
      </w:pPr>
    </w:p>
    <w:tbl>
      <w:tblPr>
        <w:tblStyle w:val="af"/>
        <w:tblW w:w="4908" w:type="dxa"/>
        <w:tblInd w:w="3794" w:type="dxa"/>
        <w:tblLayout w:type="fixed"/>
        <w:tblLook w:val="04A0" w:firstRow="1" w:lastRow="0" w:firstColumn="1" w:lastColumn="0" w:noHBand="0" w:noVBand="1"/>
      </w:tblPr>
      <w:tblGrid>
        <w:gridCol w:w="1843"/>
        <w:gridCol w:w="3065"/>
      </w:tblGrid>
      <w:tr w:rsidR="00A170DA" w14:paraId="39B2A483" w14:textId="77777777">
        <w:tc>
          <w:tcPr>
            <w:tcW w:w="1843" w:type="dxa"/>
            <w:tcBorders>
              <w:top w:val="single" w:sz="4" w:space="0" w:color="FFFFFF" w:themeColor="background1"/>
              <w:left w:val="single" w:sz="4" w:space="0" w:color="FFFFFF" w:themeColor="background1"/>
              <w:right w:val="single" w:sz="4" w:space="0" w:color="FFFFFF" w:themeColor="background1"/>
            </w:tcBorders>
            <w:vAlign w:val="center"/>
          </w:tcPr>
          <w:p w14:paraId="7B7D2FAF" w14:textId="77777777" w:rsidR="00A170DA" w:rsidRDefault="002B5C8E">
            <w:pPr>
              <w:rPr>
                <w:rFonts w:asciiTheme="minorEastAsia" w:hAnsiTheme="minorEastAsia"/>
                <w:sz w:val="22"/>
              </w:rPr>
            </w:pPr>
            <w:r>
              <w:rPr>
                <w:rFonts w:asciiTheme="minorEastAsia" w:hAnsiTheme="minorEastAsia" w:hint="eastAsia"/>
                <w:sz w:val="22"/>
              </w:rPr>
              <w:t>所在地</w:t>
            </w:r>
          </w:p>
        </w:tc>
        <w:tc>
          <w:tcPr>
            <w:tcW w:w="3065" w:type="dxa"/>
            <w:tcBorders>
              <w:top w:val="single" w:sz="4" w:space="0" w:color="FFFFFF" w:themeColor="background1"/>
              <w:left w:val="single" w:sz="4" w:space="0" w:color="FFFFFF" w:themeColor="background1"/>
              <w:right w:val="single" w:sz="4" w:space="0" w:color="FFFFFF" w:themeColor="background1"/>
            </w:tcBorders>
            <w:vAlign w:val="center"/>
          </w:tcPr>
          <w:p w14:paraId="0C9B37A6" w14:textId="77777777" w:rsidR="00A170DA" w:rsidRDefault="00A170DA">
            <w:pPr>
              <w:rPr>
                <w:rFonts w:asciiTheme="minorEastAsia" w:hAnsiTheme="minorEastAsia"/>
                <w:sz w:val="22"/>
              </w:rPr>
            </w:pPr>
          </w:p>
        </w:tc>
      </w:tr>
      <w:tr w:rsidR="00A170DA" w14:paraId="4181204F" w14:textId="77777777">
        <w:tc>
          <w:tcPr>
            <w:tcW w:w="1843" w:type="dxa"/>
            <w:tcBorders>
              <w:left w:val="single" w:sz="4" w:space="0" w:color="FFFFFF" w:themeColor="background1"/>
              <w:right w:val="single" w:sz="4" w:space="0" w:color="FFFFFF" w:themeColor="background1"/>
            </w:tcBorders>
            <w:vAlign w:val="center"/>
          </w:tcPr>
          <w:p w14:paraId="155DFAD4" w14:textId="77777777" w:rsidR="00A170DA" w:rsidRDefault="002B5C8E">
            <w:pPr>
              <w:rPr>
                <w:rFonts w:asciiTheme="minorEastAsia" w:hAnsiTheme="minorEastAsia"/>
                <w:sz w:val="22"/>
              </w:rPr>
            </w:pPr>
            <w:r>
              <w:rPr>
                <w:rFonts w:asciiTheme="minorEastAsia" w:hAnsiTheme="minorEastAsia" w:hint="eastAsia"/>
                <w:sz w:val="22"/>
              </w:rPr>
              <w:t>商号又は名称</w:t>
            </w:r>
          </w:p>
        </w:tc>
        <w:tc>
          <w:tcPr>
            <w:tcW w:w="3065" w:type="dxa"/>
            <w:tcBorders>
              <w:left w:val="single" w:sz="4" w:space="0" w:color="FFFFFF" w:themeColor="background1"/>
              <w:right w:val="single" w:sz="4" w:space="0" w:color="FFFFFF" w:themeColor="background1"/>
            </w:tcBorders>
            <w:vAlign w:val="center"/>
          </w:tcPr>
          <w:p w14:paraId="516C4432" w14:textId="77777777" w:rsidR="00A170DA" w:rsidRDefault="00A170DA">
            <w:pPr>
              <w:rPr>
                <w:rFonts w:asciiTheme="minorEastAsia" w:hAnsiTheme="minorEastAsia"/>
                <w:sz w:val="22"/>
              </w:rPr>
            </w:pPr>
          </w:p>
        </w:tc>
      </w:tr>
      <w:tr w:rsidR="00A170DA" w14:paraId="5DAF2691" w14:textId="77777777">
        <w:tc>
          <w:tcPr>
            <w:tcW w:w="1843" w:type="dxa"/>
            <w:tcBorders>
              <w:left w:val="single" w:sz="4" w:space="0" w:color="FFFFFF" w:themeColor="background1"/>
              <w:right w:val="single" w:sz="4" w:space="0" w:color="FFFFFF" w:themeColor="background1"/>
            </w:tcBorders>
            <w:vAlign w:val="center"/>
          </w:tcPr>
          <w:p w14:paraId="11C150FE" w14:textId="77777777" w:rsidR="00A170DA" w:rsidRDefault="002B5C8E">
            <w:pPr>
              <w:rPr>
                <w:rFonts w:asciiTheme="minorEastAsia" w:hAnsiTheme="minorEastAsia"/>
                <w:sz w:val="22"/>
              </w:rPr>
            </w:pPr>
            <w:r>
              <w:rPr>
                <w:rFonts w:asciiTheme="minorEastAsia" w:hAnsiTheme="minorEastAsia" w:hint="eastAsia"/>
                <w:sz w:val="22"/>
              </w:rPr>
              <w:t>代表者氏名</w:t>
            </w:r>
          </w:p>
        </w:tc>
        <w:tc>
          <w:tcPr>
            <w:tcW w:w="3065" w:type="dxa"/>
            <w:tcBorders>
              <w:left w:val="single" w:sz="4" w:space="0" w:color="FFFFFF" w:themeColor="background1"/>
              <w:right w:val="single" w:sz="4" w:space="0" w:color="FFFFFF" w:themeColor="background1"/>
            </w:tcBorders>
            <w:vAlign w:val="center"/>
          </w:tcPr>
          <w:p w14:paraId="404CCF07" w14:textId="77777777" w:rsidR="00A170DA" w:rsidRDefault="00A170DA">
            <w:pPr>
              <w:jc w:val="right"/>
              <w:rPr>
                <w:rFonts w:asciiTheme="minorEastAsia" w:hAnsiTheme="minorEastAsia"/>
                <w:sz w:val="22"/>
              </w:rPr>
            </w:pPr>
          </w:p>
        </w:tc>
      </w:tr>
      <w:tr w:rsidR="00A170DA" w14:paraId="3EAA6E34" w14:textId="77777777">
        <w:tc>
          <w:tcPr>
            <w:tcW w:w="1843" w:type="dxa"/>
            <w:tcBorders>
              <w:left w:val="single" w:sz="4" w:space="0" w:color="FFFFFF" w:themeColor="background1"/>
              <w:right w:val="single" w:sz="4" w:space="0" w:color="FFFFFF" w:themeColor="background1"/>
            </w:tcBorders>
            <w:vAlign w:val="center"/>
          </w:tcPr>
          <w:p w14:paraId="23677F84" w14:textId="77777777" w:rsidR="00A170DA" w:rsidRDefault="002B5C8E">
            <w:pPr>
              <w:rPr>
                <w:rFonts w:asciiTheme="minorEastAsia" w:hAnsiTheme="minorEastAsia"/>
                <w:sz w:val="22"/>
              </w:rPr>
            </w:pPr>
            <w:r>
              <w:rPr>
                <w:rFonts w:asciiTheme="minorEastAsia" w:hAnsiTheme="minorEastAsia" w:hint="eastAsia"/>
                <w:sz w:val="22"/>
              </w:rPr>
              <w:t>担当者氏名</w:t>
            </w:r>
          </w:p>
        </w:tc>
        <w:tc>
          <w:tcPr>
            <w:tcW w:w="3065" w:type="dxa"/>
            <w:tcBorders>
              <w:left w:val="single" w:sz="4" w:space="0" w:color="FFFFFF" w:themeColor="background1"/>
              <w:right w:val="single" w:sz="4" w:space="0" w:color="FFFFFF" w:themeColor="background1"/>
            </w:tcBorders>
            <w:vAlign w:val="center"/>
          </w:tcPr>
          <w:p w14:paraId="5493A193" w14:textId="77777777" w:rsidR="00A170DA" w:rsidRDefault="00A170DA">
            <w:pPr>
              <w:jc w:val="right"/>
              <w:rPr>
                <w:rFonts w:asciiTheme="minorEastAsia" w:hAnsiTheme="minorEastAsia"/>
                <w:sz w:val="22"/>
              </w:rPr>
            </w:pPr>
          </w:p>
        </w:tc>
      </w:tr>
      <w:tr w:rsidR="00A170DA" w14:paraId="7CBA3DFF" w14:textId="77777777">
        <w:tc>
          <w:tcPr>
            <w:tcW w:w="1843" w:type="dxa"/>
            <w:tcBorders>
              <w:left w:val="single" w:sz="4" w:space="0" w:color="FFFFFF" w:themeColor="background1"/>
              <w:right w:val="single" w:sz="4" w:space="0" w:color="FFFFFF" w:themeColor="background1"/>
            </w:tcBorders>
            <w:vAlign w:val="center"/>
          </w:tcPr>
          <w:p w14:paraId="2B5286A7" w14:textId="77777777" w:rsidR="00A170DA" w:rsidRDefault="002B5C8E">
            <w:pPr>
              <w:rPr>
                <w:rFonts w:asciiTheme="minorEastAsia" w:hAnsiTheme="minorEastAsia"/>
                <w:sz w:val="22"/>
              </w:rPr>
            </w:pPr>
            <w:r>
              <w:rPr>
                <w:rFonts w:asciiTheme="minorEastAsia" w:hAnsiTheme="minorEastAsia" w:hint="eastAsia"/>
                <w:sz w:val="22"/>
              </w:rPr>
              <w:t>担当者連絡先</w:t>
            </w:r>
          </w:p>
        </w:tc>
        <w:tc>
          <w:tcPr>
            <w:tcW w:w="3065" w:type="dxa"/>
            <w:tcBorders>
              <w:left w:val="single" w:sz="4" w:space="0" w:color="FFFFFF" w:themeColor="background1"/>
              <w:right w:val="single" w:sz="4" w:space="0" w:color="FFFFFF" w:themeColor="background1"/>
            </w:tcBorders>
            <w:vAlign w:val="center"/>
          </w:tcPr>
          <w:p w14:paraId="18046C44" w14:textId="77777777" w:rsidR="00A170DA" w:rsidRDefault="00A170DA">
            <w:pPr>
              <w:jc w:val="right"/>
              <w:rPr>
                <w:rFonts w:asciiTheme="minorEastAsia" w:hAnsiTheme="minorEastAsia"/>
                <w:sz w:val="22"/>
              </w:rPr>
            </w:pPr>
          </w:p>
        </w:tc>
      </w:tr>
    </w:tbl>
    <w:p w14:paraId="0FE962EA" w14:textId="77777777" w:rsidR="00A170DA" w:rsidRDefault="00A170DA">
      <w:pPr>
        <w:jc w:val="left"/>
        <w:rPr>
          <w:rFonts w:asciiTheme="minorEastAsia" w:hAnsiTheme="minorEastAsia"/>
          <w:sz w:val="22"/>
        </w:rPr>
      </w:pPr>
    </w:p>
    <w:p w14:paraId="0784677B" w14:textId="77777777" w:rsidR="00A170DA" w:rsidRDefault="002B5C8E">
      <w:pPr>
        <w:ind w:firstLineChars="100" w:firstLine="203"/>
        <w:jc w:val="left"/>
        <w:rPr>
          <w:rFonts w:asciiTheme="minorEastAsia" w:hAnsiTheme="minorEastAsia"/>
          <w:sz w:val="22"/>
        </w:rPr>
      </w:pPr>
      <w:r>
        <w:rPr>
          <w:rFonts w:asciiTheme="minorEastAsia" w:hAnsiTheme="minorEastAsia" w:hint="eastAsia"/>
          <w:sz w:val="22"/>
        </w:rPr>
        <w:t>川越市が令和　　年度に行う電力調達契約の入札に参加したいので、川越市電力の調達に係る環境配慮指針により算定した評価点等について、関係書類を添えて下記のとおり報告します。</w:t>
      </w:r>
    </w:p>
    <w:p w14:paraId="7D827D32" w14:textId="77777777" w:rsidR="00A170DA" w:rsidRDefault="002B5C8E">
      <w:pPr>
        <w:ind w:firstLineChars="100" w:firstLine="203"/>
        <w:jc w:val="left"/>
        <w:rPr>
          <w:rFonts w:asciiTheme="minorEastAsia" w:hAnsiTheme="minorEastAsia"/>
          <w:sz w:val="22"/>
        </w:rPr>
      </w:pPr>
      <w:r>
        <w:rPr>
          <w:rFonts w:asciiTheme="minorEastAsia" w:hAnsiTheme="minorEastAsia" w:hint="eastAsia"/>
          <w:sz w:val="22"/>
        </w:rPr>
        <w:t>なお、この報告書及び添付書類の全ての記載事項は、事実と相違ないことを誓約します。</w:t>
      </w:r>
    </w:p>
    <w:p w14:paraId="1209EB1E" w14:textId="77777777" w:rsidR="00A170DA" w:rsidRDefault="00A170DA">
      <w:pPr>
        <w:jc w:val="center"/>
        <w:rPr>
          <w:rFonts w:asciiTheme="minorEastAsia" w:hAnsiTheme="minorEastAsia"/>
          <w:sz w:val="22"/>
        </w:rPr>
      </w:pPr>
    </w:p>
    <w:p w14:paraId="218D8C6E" w14:textId="77777777" w:rsidR="00A170DA" w:rsidRDefault="002B5C8E" w:rsidP="005F5DF0">
      <w:pPr>
        <w:spacing w:line="180" w:lineRule="auto"/>
        <w:jc w:val="center"/>
        <w:rPr>
          <w:rFonts w:asciiTheme="minorEastAsia" w:hAnsiTheme="minorEastAsia"/>
          <w:sz w:val="22"/>
        </w:rPr>
      </w:pPr>
      <w:r>
        <w:rPr>
          <w:rFonts w:asciiTheme="minorEastAsia" w:hAnsiTheme="minorEastAsia" w:hint="eastAsia"/>
          <w:sz w:val="22"/>
        </w:rPr>
        <w:t>記</w:t>
      </w:r>
    </w:p>
    <w:p w14:paraId="4E512A15" w14:textId="77777777" w:rsidR="00A170DA" w:rsidRDefault="00A170DA" w:rsidP="005F5DF0">
      <w:pPr>
        <w:spacing w:line="180" w:lineRule="auto"/>
        <w:jc w:val="left"/>
        <w:rPr>
          <w:rFonts w:asciiTheme="minorEastAsia" w:hAnsiTheme="minorEastAsia"/>
          <w:sz w:val="22"/>
        </w:rPr>
      </w:pPr>
    </w:p>
    <w:p w14:paraId="1AC84478" w14:textId="77777777" w:rsidR="00A170DA" w:rsidRDefault="002B5C8E">
      <w:pPr>
        <w:jc w:val="left"/>
        <w:rPr>
          <w:rFonts w:asciiTheme="minorEastAsia" w:hAnsiTheme="minorEastAsia"/>
          <w:sz w:val="22"/>
        </w:rPr>
      </w:pPr>
      <w:r>
        <w:rPr>
          <w:rFonts w:asciiTheme="minorEastAsia" w:hAnsiTheme="minorEastAsia" w:hint="eastAsia"/>
          <w:sz w:val="22"/>
        </w:rPr>
        <w:t>＜環境評価項目＞</w:t>
      </w:r>
    </w:p>
    <w:tbl>
      <w:tblPr>
        <w:tblStyle w:val="af"/>
        <w:tblW w:w="8534" w:type="dxa"/>
        <w:tblInd w:w="108" w:type="dxa"/>
        <w:tblLayout w:type="fixed"/>
        <w:tblLook w:val="04A0" w:firstRow="1" w:lastRow="0" w:firstColumn="1" w:lastColumn="0" w:noHBand="0" w:noVBand="1"/>
      </w:tblPr>
      <w:tblGrid>
        <w:gridCol w:w="3573"/>
        <w:gridCol w:w="2126"/>
        <w:gridCol w:w="680"/>
        <w:gridCol w:w="2155"/>
      </w:tblGrid>
      <w:tr w:rsidR="00A170DA" w14:paraId="005F255C" w14:textId="77777777" w:rsidTr="005F5DF0">
        <w:tc>
          <w:tcPr>
            <w:tcW w:w="3573" w:type="dxa"/>
            <w:shd w:val="clear" w:color="auto" w:fill="F2F2F2" w:themeFill="background1" w:themeFillShade="F2"/>
          </w:tcPr>
          <w:p w14:paraId="0FF76519" w14:textId="77777777" w:rsidR="00A170DA" w:rsidRDefault="002B5C8E">
            <w:pPr>
              <w:jc w:val="center"/>
              <w:rPr>
                <w:rFonts w:asciiTheme="minorEastAsia" w:hAnsiTheme="minorEastAsia"/>
                <w:sz w:val="22"/>
              </w:rPr>
            </w:pPr>
            <w:r>
              <w:rPr>
                <w:rFonts w:asciiTheme="minorEastAsia" w:hAnsiTheme="minorEastAsia" w:hint="eastAsia"/>
                <w:sz w:val="22"/>
              </w:rPr>
              <w:t>基本項目</w:t>
            </w:r>
          </w:p>
        </w:tc>
        <w:tc>
          <w:tcPr>
            <w:tcW w:w="2126" w:type="dxa"/>
            <w:shd w:val="clear" w:color="auto" w:fill="F2F2F2" w:themeFill="background1" w:themeFillShade="F2"/>
          </w:tcPr>
          <w:p w14:paraId="20EE17B9" w14:textId="77777777" w:rsidR="00A170DA" w:rsidRDefault="002B5C8E">
            <w:pPr>
              <w:jc w:val="center"/>
              <w:rPr>
                <w:rFonts w:asciiTheme="minorEastAsia" w:hAnsiTheme="minorEastAsia"/>
                <w:sz w:val="22"/>
              </w:rPr>
            </w:pPr>
            <w:r>
              <w:rPr>
                <w:rFonts w:asciiTheme="minorEastAsia" w:hAnsiTheme="minorEastAsia" w:hint="eastAsia"/>
                <w:sz w:val="22"/>
              </w:rPr>
              <w:t>数値等</w:t>
            </w:r>
          </w:p>
        </w:tc>
        <w:tc>
          <w:tcPr>
            <w:tcW w:w="680" w:type="dxa"/>
            <w:shd w:val="clear" w:color="auto" w:fill="F2F2F2" w:themeFill="background1" w:themeFillShade="F2"/>
          </w:tcPr>
          <w:p w14:paraId="6910CB0D" w14:textId="77777777" w:rsidR="00A170DA" w:rsidRDefault="002B5C8E" w:rsidP="005F5DF0">
            <w:pPr>
              <w:jc w:val="center"/>
              <w:rPr>
                <w:rFonts w:asciiTheme="minorEastAsia" w:hAnsiTheme="minorEastAsia"/>
                <w:sz w:val="22"/>
              </w:rPr>
            </w:pPr>
            <w:r>
              <w:rPr>
                <w:rFonts w:asciiTheme="minorEastAsia" w:hAnsiTheme="minorEastAsia" w:hint="eastAsia"/>
                <w:sz w:val="22"/>
              </w:rPr>
              <w:t>点数</w:t>
            </w:r>
          </w:p>
        </w:tc>
        <w:tc>
          <w:tcPr>
            <w:tcW w:w="2155" w:type="dxa"/>
            <w:tcBorders>
              <w:bottom w:val="single" w:sz="4" w:space="0" w:color="auto"/>
            </w:tcBorders>
            <w:shd w:val="clear" w:color="auto" w:fill="F2F2F2" w:themeFill="background1" w:themeFillShade="F2"/>
          </w:tcPr>
          <w:p w14:paraId="444AB06D" w14:textId="77777777" w:rsidR="00A170DA" w:rsidRDefault="002B5C8E">
            <w:pPr>
              <w:jc w:val="center"/>
              <w:rPr>
                <w:rFonts w:asciiTheme="minorEastAsia" w:hAnsiTheme="minorEastAsia"/>
                <w:sz w:val="22"/>
              </w:rPr>
            </w:pPr>
            <w:r>
              <w:rPr>
                <w:rFonts w:asciiTheme="minorEastAsia" w:hAnsiTheme="minorEastAsia" w:hint="eastAsia"/>
                <w:sz w:val="22"/>
              </w:rPr>
              <w:t>備考</w:t>
            </w:r>
          </w:p>
        </w:tc>
      </w:tr>
      <w:tr w:rsidR="00A170DA" w14:paraId="06E9355F" w14:textId="77777777" w:rsidTr="005F5DF0">
        <w:tc>
          <w:tcPr>
            <w:tcW w:w="3573" w:type="dxa"/>
          </w:tcPr>
          <w:p w14:paraId="0704992E" w14:textId="4FE0AE19" w:rsidR="00A170DA" w:rsidRDefault="002B5C8E">
            <w:pPr>
              <w:jc w:val="left"/>
              <w:rPr>
                <w:rFonts w:asciiTheme="minorEastAsia" w:hAnsiTheme="minorEastAsia"/>
                <w:sz w:val="22"/>
              </w:rPr>
            </w:pPr>
            <w:r>
              <w:rPr>
                <w:rFonts w:asciiTheme="minorEastAsia" w:hAnsiTheme="minorEastAsia" w:hint="eastAsia"/>
                <w:sz w:val="22"/>
              </w:rPr>
              <w:t>1kWh当たりの二酸化炭素排出係数</w:t>
            </w:r>
          </w:p>
        </w:tc>
        <w:tc>
          <w:tcPr>
            <w:tcW w:w="2126" w:type="dxa"/>
            <w:vAlign w:val="bottom"/>
          </w:tcPr>
          <w:p w14:paraId="56752731" w14:textId="77777777" w:rsidR="00A170DA" w:rsidRDefault="002B5C8E">
            <w:pPr>
              <w:jc w:val="right"/>
              <w:rPr>
                <w:rFonts w:asciiTheme="minorEastAsia" w:hAnsiTheme="minorEastAsia"/>
                <w:sz w:val="22"/>
              </w:rPr>
            </w:pPr>
            <w:r>
              <w:rPr>
                <w:rFonts w:asciiTheme="minorEastAsia" w:hAnsiTheme="minorEastAsia" w:hint="eastAsia"/>
                <w:sz w:val="22"/>
              </w:rPr>
              <w:t>kg-CO</w:t>
            </w:r>
            <w:r>
              <w:rPr>
                <w:rFonts w:asciiTheme="minorEastAsia" w:hAnsiTheme="minorEastAsia" w:hint="eastAsia"/>
                <w:sz w:val="22"/>
                <w:vertAlign w:val="subscript"/>
              </w:rPr>
              <w:t>2</w:t>
            </w:r>
            <w:r>
              <w:rPr>
                <w:rFonts w:asciiTheme="minorEastAsia" w:hAnsiTheme="minorEastAsia" w:hint="eastAsia"/>
                <w:sz w:val="22"/>
              </w:rPr>
              <w:t>/kWh</w:t>
            </w:r>
          </w:p>
        </w:tc>
        <w:tc>
          <w:tcPr>
            <w:tcW w:w="680" w:type="dxa"/>
            <w:vAlign w:val="center"/>
          </w:tcPr>
          <w:p w14:paraId="676D6674" w14:textId="1BFD97B8" w:rsidR="00A170DA" w:rsidRDefault="00A170DA" w:rsidP="005F5DF0">
            <w:pPr>
              <w:jc w:val="center"/>
              <w:rPr>
                <w:rFonts w:asciiTheme="minorEastAsia" w:hAnsiTheme="minorEastAsia"/>
                <w:sz w:val="22"/>
              </w:rPr>
            </w:pPr>
          </w:p>
        </w:tc>
        <w:tc>
          <w:tcPr>
            <w:tcW w:w="2155" w:type="dxa"/>
            <w:tcBorders>
              <w:tl2br w:val="nil"/>
            </w:tcBorders>
          </w:tcPr>
          <w:p w14:paraId="6B00604E" w14:textId="77777777" w:rsidR="00A170DA" w:rsidRDefault="002B5C8E">
            <w:pPr>
              <w:jc w:val="left"/>
              <w:rPr>
                <w:rFonts w:asciiTheme="minorEastAsia" w:hAnsiTheme="minorEastAsia"/>
                <w:sz w:val="22"/>
              </w:rPr>
            </w:pPr>
            <w:r>
              <w:rPr>
                <w:rFonts w:asciiTheme="minorEastAsia" w:hAnsiTheme="minorEastAsia" w:hint="eastAsia"/>
                <w:sz w:val="22"/>
              </w:rPr>
              <w:t>算出根拠を示すこと</w:t>
            </w:r>
          </w:p>
          <w:p w14:paraId="087B8D52" w14:textId="77777777" w:rsidR="00A170DA" w:rsidRDefault="002B5C8E">
            <w:pPr>
              <w:jc w:val="left"/>
              <w:rPr>
                <w:rFonts w:asciiTheme="minorEastAsia" w:hAnsiTheme="minorEastAsia"/>
                <w:sz w:val="22"/>
              </w:rPr>
            </w:pPr>
            <w:r>
              <w:rPr>
                <w:rFonts w:asciiTheme="minorEastAsia" w:hAnsiTheme="minorEastAsia" w:hint="eastAsia"/>
                <w:sz w:val="22"/>
              </w:rPr>
              <w:t>（※）</w:t>
            </w:r>
          </w:p>
        </w:tc>
      </w:tr>
      <w:tr w:rsidR="00A170DA" w14:paraId="4889FF28" w14:textId="77777777" w:rsidTr="005F5DF0">
        <w:tc>
          <w:tcPr>
            <w:tcW w:w="3573" w:type="dxa"/>
          </w:tcPr>
          <w:p w14:paraId="3BB121ED" w14:textId="77777777" w:rsidR="00A170DA" w:rsidRDefault="002B5C8E">
            <w:pPr>
              <w:rPr>
                <w:rFonts w:asciiTheme="minorEastAsia" w:hAnsiTheme="minorEastAsia"/>
                <w:sz w:val="22"/>
              </w:rPr>
            </w:pPr>
            <w:r>
              <w:rPr>
                <w:rFonts w:asciiTheme="minorEastAsia" w:hAnsiTheme="minorEastAsia" w:hint="eastAsia"/>
                <w:sz w:val="22"/>
              </w:rPr>
              <w:t>未利用エネルギーの活用状況</w:t>
            </w:r>
          </w:p>
        </w:tc>
        <w:tc>
          <w:tcPr>
            <w:tcW w:w="2126" w:type="dxa"/>
            <w:vAlign w:val="center"/>
          </w:tcPr>
          <w:p w14:paraId="156F6594" w14:textId="77777777" w:rsidR="00A170DA" w:rsidRDefault="002B5C8E">
            <w:pPr>
              <w:jc w:val="right"/>
              <w:rPr>
                <w:rFonts w:asciiTheme="minorEastAsia" w:hAnsiTheme="minorEastAsia"/>
                <w:sz w:val="22"/>
              </w:rPr>
            </w:pPr>
            <w:r>
              <w:rPr>
                <w:rFonts w:asciiTheme="minorEastAsia" w:hAnsiTheme="minorEastAsia" w:hint="eastAsia"/>
                <w:sz w:val="22"/>
              </w:rPr>
              <w:t>％</w:t>
            </w:r>
          </w:p>
        </w:tc>
        <w:tc>
          <w:tcPr>
            <w:tcW w:w="680" w:type="dxa"/>
            <w:vAlign w:val="center"/>
          </w:tcPr>
          <w:p w14:paraId="6D98A87E" w14:textId="77777777" w:rsidR="00A170DA" w:rsidRDefault="00A170DA" w:rsidP="005F5DF0">
            <w:pPr>
              <w:jc w:val="center"/>
              <w:rPr>
                <w:rFonts w:asciiTheme="minorEastAsia" w:hAnsiTheme="minorEastAsia"/>
                <w:sz w:val="22"/>
              </w:rPr>
            </w:pPr>
          </w:p>
        </w:tc>
        <w:tc>
          <w:tcPr>
            <w:tcW w:w="2155" w:type="dxa"/>
          </w:tcPr>
          <w:p w14:paraId="1484DFCA" w14:textId="77777777" w:rsidR="00A170DA" w:rsidRDefault="002B5C8E">
            <w:pPr>
              <w:jc w:val="left"/>
              <w:rPr>
                <w:rFonts w:asciiTheme="minorEastAsia" w:hAnsiTheme="minorEastAsia"/>
                <w:sz w:val="22"/>
              </w:rPr>
            </w:pPr>
            <w:r>
              <w:rPr>
                <w:rFonts w:asciiTheme="minorEastAsia" w:hAnsiTheme="minorEastAsia" w:hint="eastAsia"/>
                <w:sz w:val="22"/>
              </w:rPr>
              <w:t>算出根拠を示すこと</w:t>
            </w:r>
          </w:p>
        </w:tc>
      </w:tr>
      <w:tr w:rsidR="00A170DA" w14:paraId="45719973" w14:textId="77777777" w:rsidTr="005F5DF0">
        <w:tc>
          <w:tcPr>
            <w:tcW w:w="3573" w:type="dxa"/>
            <w:vAlign w:val="center"/>
          </w:tcPr>
          <w:p w14:paraId="710E72E7" w14:textId="77777777" w:rsidR="00A170DA" w:rsidRDefault="002B5C8E">
            <w:pPr>
              <w:rPr>
                <w:rFonts w:asciiTheme="minorEastAsia" w:hAnsiTheme="minorEastAsia"/>
                <w:sz w:val="22"/>
              </w:rPr>
            </w:pPr>
            <w:r>
              <w:rPr>
                <w:rFonts w:asciiTheme="minorEastAsia" w:hAnsiTheme="minorEastAsia" w:hint="eastAsia"/>
                <w:sz w:val="22"/>
              </w:rPr>
              <w:t>再生可能エネルギーの導入状況</w:t>
            </w:r>
          </w:p>
        </w:tc>
        <w:tc>
          <w:tcPr>
            <w:tcW w:w="2126" w:type="dxa"/>
            <w:vAlign w:val="center"/>
          </w:tcPr>
          <w:p w14:paraId="525AEBCC" w14:textId="77777777" w:rsidR="00A170DA" w:rsidRDefault="002B5C8E">
            <w:pPr>
              <w:jc w:val="right"/>
              <w:rPr>
                <w:rFonts w:asciiTheme="minorEastAsia" w:hAnsiTheme="minorEastAsia"/>
                <w:sz w:val="22"/>
              </w:rPr>
            </w:pPr>
            <w:r>
              <w:rPr>
                <w:rFonts w:asciiTheme="minorEastAsia" w:hAnsiTheme="minorEastAsia" w:hint="eastAsia"/>
                <w:sz w:val="22"/>
              </w:rPr>
              <w:t>％</w:t>
            </w:r>
          </w:p>
        </w:tc>
        <w:tc>
          <w:tcPr>
            <w:tcW w:w="680" w:type="dxa"/>
            <w:vAlign w:val="center"/>
          </w:tcPr>
          <w:p w14:paraId="0514CFE6" w14:textId="77777777" w:rsidR="00A170DA" w:rsidRDefault="00A170DA" w:rsidP="005F5DF0">
            <w:pPr>
              <w:jc w:val="center"/>
              <w:rPr>
                <w:rFonts w:asciiTheme="minorEastAsia" w:hAnsiTheme="minorEastAsia"/>
                <w:sz w:val="22"/>
              </w:rPr>
            </w:pPr>
          </w:p>
        </w:tc>
        <w:tc>
          <w:tcPr>
            <w:tcW w:w="2155" w:type="dxa"/>
          </w:tcPr>
          <w:p w14:paraId="0A78556B" w14:textId="77777777" w:rsidR="00A170DA" w:rsidRDefault="002B5C8E">
            <w:pPr>
              <w:jc w:val="left"/>
              <w:rPr>
                <w:rFonts w:asciiTheme="minorEastAsia" w:hAnsiTheme="minorEastAsia"/>
                <w:sz w:val="22"/>
              </w:rPr>
            </w:pPr>
            <w:r>
              <w:rPr>
                <w:rFonts w:asciiTheme="minorEastAsia" w:hAnsiTheme="minorEastAsia" w:hint="eastAsia"/>
                <w:sz w:val="22"/>
              </w:rPr>
              <w:t>算出根拠を示すこと</w:t>
            </w:r>
          </w:p>
        </w:tc>
      </w:tr>
      <w:tr w:rsidR="00A170DA" w14:paraId="6DD06543" w14:textId="77777777" w:rsidTr="005F5DF0">
        <w:tc>
          <w:tcPr>
            <w:tcW w:w="3573" w:type="dxa"/>
            <w:shd w:val="clear" w:color="auto" w:fill="F2F2F2" w:themeFill="background1" w:themeFillShade="F2"/>
            <w:vAlign w:val="center"/>
          </w:tcPr>
          <w:p w14:paraId="3218B7BB" w14:textId="77777777" w:rsidR="00A170DA" w:rsidRDefault="002B5C8E">
            <w:pPr>
              <w:jc w:val="center"/>
              <w:rPr>
                <w:rFonts w:asciiTheme="minorEastAsia" w:hAnsiTheme="minorEastAsia"/>
                <w:sz w:val="22"/>
              </w:rPr>
            </w:pPr>
            <w:r>
              <w:rPr>
                <w:rFonts w:asciiTheme="minorEastAsia" w:hAnsiTheme="minorEastAsia" w:hint="eastAsia"/>
                <w:sz w:val="22"/>
              </w:rPr>
              <w:t>加点項目</w:t>
            </w:r>
          </w:p>
        </w:tc>
        <w:tc>
          <w:tcPr>
            <w:tcW w:w="2126" w:type="dxa"/>
            <w:shd w:val="clear" w:color="auto" w:fill="F2F2F2" w:themeFill="background1" w:themeFillShade="F2"/>
            <w:vAlign w:val="center"/>
          </w:tcPr>
          <w:p w14:paraId="794D4A6F" w14:textId="77777777" w:rsidR="00A170DA" w:rsidRDefault="002B5C8E">
            <w:pPr>
              <w:jc w:val="center"/>
              <w:rPr>
                <w:rFonts w:asciiTheme="minorEastAsia" w:hAnsiTheme="minorEastAsia"/>
                <w:sz w:val="22"/>
              </w:rPr>
            </w:pPr>
            <w:r>
              <w:rPr>
                <w:rFonts w:asciiTheme="minorEastAsia" w:hAnsiTheme="minorEastAsia" w:hint="eastAsia"/>
                <w:sz w:val="22"/>
              </w:rPr>
              <w:t>数値等</w:t>
            </w:r>
          </w:p>
        </w:tc>
        <w:tc>
          <w:tcPr>
            <w:tcW w:w="680" w:type="dxa"/>
            <w:shd w:val="clear" w:color="auto" w:fill="F2F2F2" w:themeFill="background1" w:themeFillShade="F2"/>
          </w:tcPr>
          <w:p w14:paraId="252D8BCC" w14:textId="77777777" w:rsidR="00A170DA" w:rsidRDefault="002B5C8E" w:rsidP="005F5DF0">
            <w:pPr>
              <w:jc w:val="center"/>
              <w:rPr>
                <w:rFonts w:asciiTheme="minorEastAsia" w:hAnsiTheme="minorEastAsia"/>
                <w:sz w:val="22"/>
              </w:rPr>
            </w:pPr>
            <w:r>
              <w:rPr>
                <w:rFonts w:asciiTheme="minorEastAsia" w:hAnsiTheme="minorEastAsia" w:hint="eastAsia"/>
                <w:sz w:val="22"/>
              </w:rPr>
              <w:t>点数</w:t>
            </w:r>
          </w:p>
        </w:tc>
        <w:tc>
          <w:tcPr>
            <w:tcW w:w="2155" w:type="dxa"/>
            <w:shd w:val="clear" w:color="auto" w:fill="F2F2F2" w:themeFill="background1" w:themeFillShade="F2"/>
          </w:tcPr>
          <w:p w14:paraId="5F58D42B" w14:textId="77777777" w:rsidR="00A170DA" w:rsidRDefault="002B5C8E">
            <w:pPr>
              <w:jc w:val="center"/>
              <w:rPr>
                <w:rFonts w:asciiTheme="minorEastAsia" w:hAnsiTheme="minorEastAsia"/>
                <w:sz w:val="22"/>
              </w:rPr>
            </w:pPr>
            <w:r>
              <w:rPr>
                <w:rFonts w:asciiTheme="minorEastAsia" w:hAnsiTheme="minorEastAsia" w:hint="eastAsia"/>
                <w:sz w:val="22"/>
              </w:rPr>
              <w:t>備考</w:t>
            </w:r>
          </w:p>
        </w:tc>
      </w:tr>
      <w:tr w:rsidR="00A170DA" w14:paraId="6764C6FB" w14:textId="77777777" w:rsidTr="005F5DF0">
        <w:tc>
          <w:tcPr>
            <w:tcW w:w="3573" w:type="dxa"/>
          </w:tcPr>
          <w:p w14:paraId="6EC9ADE7" w14:textId="77777777" w:rsidR="00A170DA" w:rsidRDefault="002B5C8E">
            <w:pPr>
              <w:jc w:val="left"/>
              <w:rPr>
                <w:rFonts w:asciiTheme="minorEastAsia" w:hAnsiTheme="minorEastAsia"/>
                <w:sz w:val="22"/>
              </w:rPr>
            </w:pPr>
            <w:r>
              <w:rPr>
                <w:rFonts w:asciiTheme="minorEastAsia" w:hAnsiTheme="minorEastAsia" w:hint="eastAsia"/>
                <w:sz w:val="22"/>
              </w:rPr>
              <w:t>環境マネジメントシステムの</w:t>
            </w:r>
          </w:p>
          <w:p w14:paraId="4A216CC8" w14:textId="77777777" w:rsidR="00A170DA" w:rsidRDefault="002B5C8E">
            <w:pPr>
              <w:jc w:val="left"/>
              <w:rPr>
                <w:rFonts w:asciiTheme="minorEastAsia" w:hAnsiTheme="minorEastAsia"/>
                <w:sz w:val="22"/>
              </w:rPr>
            </w:pPr>
            <w:r>
              <w:rPr>
                <w:rFonts w:asciiTheme="minorEastAsia" w:hAnsiTheme="minorEastAsia" w:hint="eastAsia"/>
                <w:sz w:val="22"/>
              </w:rPr>
              <w:t>導入状況</w:t>
            </w:r>
          </w:p>
        </w:tc>
        <w:tc>
          <w:tcPr>
            <w:tcW w:w="2126" w:type="dxa"/>
            <w:vAlign w:val="center"/>
          </w:tcPr>
          <w:p w14:paraId="7F5703DA" w14:textId="77777777" w:rsidR="00A170DA" w:rsidRDefault="002B5C8E">
            <w:pPr>
              <w:rPr>
                <w:rFonts w:asciiTheme="minorEastAsia" w:hAnsiTheme="minorEastAsia"/>
                <w:sz w:val="22"/>
              </w:rPr>
            </w:pPr>
            <w:r>
              <w:rPr>
                <w:rFonts w:asciiTheme="minorEastAsia" w:hAnsiTheme="minorEastAsia" w:hint="eastAsia"/>
                <w:sz w:val="22"/>
              </w:rPr>
              <w:t>□導入している</w:t>
            </w:r>
          </w:p>
          <w:p w14:paraId="483BC22C" w14:textId="77777777" w:rsidR="00A170DA" w:rsidRDefault="002B5C8E">
            <w:pPr>
              <w:rPr>
                <w:rFonts w:asciiTheme="minorEastAsia" w:hAnsiTheme="minorEastAsia"/>
                <w:sz w:val="22"/>
              </w:rPr>
            </w:pPr>
            <w:r>
              <w:rPr>
                <w:rFonts w:asciiTheme="minorEastAsia" w:hAnsiTheme="minorEastAsia" w:hint="eastAsia"/>
                <w:sz w:val="22"/>
              </w:rPr>
              <w:t>□導入していない</w:t>
            </w:r>
          </w:p>
        </w:tc>
        <w:tc>
          <w:tcPr>
            <w:tcW w:w="680" w:type="dxa"/>
            <w:vAlign w:val="center"/>
          </w:tcPr>
          <w:p w14:paraId="3794F51E" w14:textId="77777777" w:rsidR="00A170DA" w:rsidRDefault="00A170DA" w:rsidP="005F5DF0">
            <w:pPr>
              <w:jc w:val="center"/>
              <w:rPr>
                <w:rFonts w:asciiTheme="minorEastAsia" w:hAnsiTheme="minorEastAsia"/>
                <w:sz w:val="22"/>
              </w:rPr>
            </w:pPr>
          </w:p>
        </w:tc>
        <w:tc>
          <w:tcPr>
            <w:tcW w:w="2155" w:type="dxa"/>
          </w:tcPr>
          <w:p w14:paraId="688C3F49" w14:textId="77777777" w:rsidR="00A170DA" w:rsidRDefault="002B5C8E">
            <w:pPr>
              <w:jc w:val="left"/>
              <w:rPr>
                <w:rFonts w:asciiTheme="minorEastAsia" w:hAnsiTheme="minorEastAsia"/>
                <w:sz w:val="22"/>
              </w:rPr>
            </w:pPr>
            <w:r>
              <w:rPr>
                <w:rFonts w:asciiTheme="minorEastAsia" w:hAnsiTheme="minorEastAsia" w:hint="eastAsia"/>
                <w:sz w:val="22"/>
              </w:rPr>
              <w:t>登録証の写しを添付すること</w:t>
            </w:r>
          </w:p>
        </w:tc>
      </w:tr>
      <w:tr w:rsidR="00A170DA" w14:paraId="17A2CDBB" w14:textId="77777777" w:rsidTr="005F5DF0">
        <w:tc>
          <w:tcPr>
            <w:tcW w:w="3573" w:type="dxa"/>
          </w:tcPr>
          <w:p w14:paraId="4D930CB7" w14:textId="0AEEEC13" w:rsidR="002B5C8E" w:rsidRDefault="007F7F16">
            <w:pPr>
              <w:jc w:val="left"/>
              <w:rPr>
                <w:rFonts w:asciiTheme="minorEastAsia" w:hAnsiTheme="minorEastAsia"/>
                <w:sz w:val="22"/>
              </w:rPr>
            </w:pPr>
            <w:r w:rsidRPr="007F7F16">
              <w:rPr>
                <w:rFonts w:asciiTheme="minorEastAsia" w:hAnsiTheme="minorEastAsia" w:hint="eastAsia"/>
                <w:sz w:val="22"/>
              </w:rPr>
              <w:t>需要家に対する省エネルギーに関する情報提供、簡易的ディマンド・リスポンスの取組及び地域における再生可能エネルギーの創出・利用に向けた取組</w:t>
            </w:r>
          </w:p>
        </w:tc>
        <w:tc>
          <w:tcPr>
            <w:tcW w:w="2126" w:type="dxa"/>
            <w:vAlign w:val="center"/>
          </w:tcPr>
          <w:p w14:paraId="1D5BA3BF" w14:textId="77777777" w:rsidR="00A170DA" w:rsidRDefault="002B5C8E">
            <w:pPr>
              <w:rPr>
                <w:rFonts w:asciiTheme="minorEastAsia" w:hAnsiTheme="minorEastAsia"/>
                <w:sz w:val="22"/>
              </w:rPr>
            </w:pPr>
            <w:r>
              <w:rPr>
                <w:rFonts w:asciiTheme="minorEastAsia" w:hAnsiTheme="minorEastAsia" w:hint="eastAsia"/>
                <w:sz w:val="22"/>
              </w:rPr>
              <w:t>□取り組んでいる</w:t>
            </w:r>
          </w:p>
          <w:p w14:paraId="5FA59301" w14:textId="77777777" w:rsidR="00A170DA" w:rsidRDefault="002B5C8E">
            <w:pPr>
              <w:rPr>
                <w:rFonts w:asciiTheme="minorEastAsia" w:hAnsiTheme="minorEastAsia"/>
                <w:sz w:val="22"/>
              </w:rPr>
            </w:pPr>
            <w:r>
              <w:rPr>
                <w:rFonts w:asciiTheme="minorEastAsia" w:hAnsiTheme="minorEastAsia" w:hint="eastAsia"/>
                <w:sz w:val="22"/>
              </w:rPr>
              <w:t>□取り組んでいない</w:t>
            </w:r>
          </w:p>
        </w:tc>
        <w:tc>
          <w:tcPr>
            <w:tcW w:w="680" w:type="dxa"/>
            <w:vAlign w:val="center"/>
          </w:tcPr>
          <w:p w14:paraId="6E05652D" w14:textId="77777777" w:rsidR="00A170DA" w:rsidRDefault="00A170DA" w:rsidP="005F5DF0">
            <w:pPr>
              <w:jc w:val="center"/>
              <w:rPr>
                <w:rFonts w:asciiTheme="minorEastAsia" w:hAnsiTheme="minorEastAsia"/>
                <w:sz w:val="22"/>
              </w:rPr>
            </w:pPr>
          </w:p>
        </w:tc>
        <w:tc>
          <w:tcPr>
            <w:tcW w:w="2155" w:type="dxa"/>
          </w:tcPr>
          <w:p w14:paraId="60076B0D" w14:textId="00BC52C4" w:rsidR="00A170DA" w:rsidRDefault="002B5C8E" w:rsidP="007F7F16">
            <w:pPr>
              <w:jc w:val="left"/>
              <w:rPr>
                <w:rFonts w:asciiTheme="minorEastAsia" w:hAnsiTheme="minorEastAsia"/>
                <w:sz w:val="22"/>
              </w:rPr>
            </w:pPr>
            <w:r w:rsidRPr="0068007B">
              <w:rPr>
                <w:rFonts w:asciiTheme="minorEastAsia" w:hAnsiTheme="minorEastAsia" w:hint="eastAsia"/>
                <w:sz w:val="22"/>
                <w:szCs w:val="22"/>
              </w:rPr>
              <w:t>取組状況が確認できる資料を添付すること</w:t>
            </w:r>
          </w:p>
        </w:tc>
      </w:tr>
      <w:tr w:rsidR="00A170DA" w14:paraId="44E10FBE" w14:textId="77777777" w:rsidTr="005F5DF0">
        <w:tc>
          <w:tcPr>
            <w:tcW w:w="3573" w:type="dxa"/>
          </w:tcPr>
          <w:p w14:paraId="5BBB4A03" w14:textId="77777777" w:rsidR="00A170DA" w:rsidRDefault="002B5C8E">
            <w:pPr>
              <w:jc w:val="left"/>
              <w:rPr>
                <w:rFonts w:asciiTheme="minorEastAsia" w:hAnsiTheme="minorEastAsia"/>
                <w:sz w:val="22"/>
              </w:rPr>
            </w:pPr>
            <w:r>
              <w:rPr>
                <w:rFonts w:asciiTheme="minorEastAsia" w:hAnsiTheme="minorEastAsia" w:hint="eastAsia"/>
                <w:sz w:val="22"/>
              </w:rPr>
              <w:t>環境報告書の発行状況</w:t>
            </w:r>
          </w:p>
        </w:tc>
        <w:tc>
          <w:tcPr>
            <w:tcW w:w="2126" w:type="dxa"/>
            <w:vAlign w:val="center"/>
          </w:tcPr>
          <w:p w14:paraId="3B132F14" w14:textId="77777777" w:rsidR="00A170DA" w:rsidRDefault="002B5C8E">
            <w:pPr>
              <w:rPr>
                <w:rFonts w:asciiTheme="minorEastAsia" w:hAnsiTheme="minorEastAsia"/>
                <w:sz w:val="22"/>
              </w:rPr>
            </w:pPr>
            <w:r>
              <w:rPr>
                <w:rFonts w:asciiTheme="minorEastAsia" w:hAnsiTheme="minorEastAsia" w:hint="eastAsia"/>
                <w:sz w:val="22"/>
              </w:rPr>
              <w:t>□発行している</w:t>
            </w:r>
          </w:p>
          <w:p w14:paraId="6A01F1DF" w14:textId="77777777" w:rsidR="00A170DA" w:rsidRDefault="002B5C8E">
            <w:pPr>
              <w:rPr>
                <w:rFonts w:asciiTheme="minorEastAsia" w:hAnsiTheme="minorEastAsia"/>
                <w:sz w:val="22"/>
              </w:rPr>
            </w:pPr>
            <w:r>
              <w:rPr>
                <w:rFonts w:asciiTheme="minorEastAsia" w:hAnsiTheme="minorEastAsia" w:hint="eastAsia"/>
                <w:sz w:val="22"/>
              </w:rPr>
              <w:t>□発行していない</w:t>
            </w:r>
          </w:p>
        </w:tc>
        <w:tc>
          <w:tcPr>
            <w:tcW w:w="680" w:type="dxa"/>
            <w:vAlign w:val="center"/>
          </w:tcPr>
          <w:p w14:paraId="67A8EF85" w14:textId="77777777" w:rsidR="00A170DA" w:rsidRDefault="00A170DA" w:rsidP="005F5DF0">
            <w:pPr>
              <w:jc w:val="center"/>
              <w:rPr>
                <w:rFonts w:asciiTheme="minorEastAsia" w:hAnsiTheme="minorEastAsia"/>
                <w:sz w:val="22"/>
              </w:rPr>
            </w:pPr>
          </w:p>
        </w:tc>
        <w:tc>
          <w:tcPr>
            <w:tcW w:w="2155" w:type="dxa"/>
          </w:tcPr>
          <w:p w14:paraId="56F9B6A7" w14:textId="77777777" w:rsidR="00A170DA" w:rsidRDefault="002B5C8E">
            <w:pPr>
              <w:jc w:val="left"/>
              <w:rPr>
                <w:rFonts w:asciiTheme="minorEastAsia" w:hAnsiTheme="minorEastAsia"/>
                <w:sz w:val="20"/>
              </w:rPr>
            </w:pPr>
            <w:r w:rsidRPr="0068007B">
              <w:rPr>
                <w:rFonts w:asciiTheme="minorEastAsia" w:hAnsiTheme="minorEastAsia" w:hint="eastAsia"/>
                <w:sz w:val="22"/>
                <w:szCs w:val="22"/>
              </w:rPr>
              <w:t>最新の環境報告書を添付すること</w:t>
            </w:r>
          </w:p>
        </w:tc>
      </w:tr>
      <w:tr w:rsidR="00A170DA" w14:paraId="66CB27D6" w14:textId="77777777" w:rsidTr="005F5DF0">
        <w:trPr>
          <w:trHeight w:val="665"/>
        </w:trPr>
        <w:tc>
          <w:tcPr>
            <w:tcW w:w="3573" w:type="dxa"/>
            <w:tcBorders>
              <w:top w:val="double" w:sz="4" w:space="0" w:color="auto"/>
            </w:tcBorders>
            <w:shd w:val="clear" w:color="auto" w:fill="F2F2F2" w:themeFill="background1" w:themeFillShade="F2"/>
            <w:vAlign w:val="center"/>
          </w:tcPr>
          <w:p w14:paraId="0925B528" w14:textId="77777777" w:rsidR="00A170DA" w:rsidRDefault="002B5C8E">
            <w:pPr>
              <w:jc w:val="center"/>
              <w:rPr>
                <w:rFonts w:asciiTheme="minorEastAsia" w:hAnsiTheme="minorEastAsia"/>
                <w:sz w:val="22"/>
              </w:rPr>
            </w:pPr>
            <w:r>
              <w:rPr>
                <w:rFonts w:asciiTheme="minorEastAsia" w:hAnsiTheme="minorEastAsia" w:hint="eastAsia"/>
                <w:sz w:val="22"/>
              </w:rPr>
              <w:t>合計</w:t>
            </w:r>
          </w:p>
        </w:tc>
        <w:tc>
          <w:tcPr>
            <w:tcW w:w="2126" w:type="dxa"/>
            <w:tcBorders>
              <w:top w:val="double" w:sz="4" w:space="0" w:color="auto"/>
              <w:tl2br w:val="single" w:sz="4" w:space="0" w:color="auto"/>
            </w:tcBorders>
            <w:vAlign w:val="center"/>
          </w:tcPr>
          <w:p w14:paraId="06A37DCD" w14:textId="77777777" w:rsidR="00A170DA" w:rsidRDefault="00A170DA">
            <w:pPr>
              <w:jc w:val="center"/>
              <w:rPr>
                <w:rFonts w:asciiTheme="minorEastAsia" w:hAnsiTheme="minorEastAsia"/>
                <w:sz w:val="22"/>
              </w:rPr>
            </w:pPr>
          </w:p>
        </w:tc>
        <w:tc>
          <w:tcPr>
            <w:tcW w:w="680" w:type="dxa"/>
            <w:tcBorders>
              <w:top w:val="double" w:sz="4" w:space="0" w:color="auto"/>
            </w:tcBorders>
            <w:vAlign w:val="center"/>
          </w:tcPr>
          <w:p w14:paraId="491DD2C6" w14:textId="77777777" w:rsidR="00A170DA" w:rsidRDefault="00A170DA" w:rsidP="005F5DF0">
            <w:pPr>
              <w:jc w:val="center"/>
              <w:rPr>
                <w:rFonts w:asciiTheme="minorEastAsia" w:hAnsiTheme="minorEastAsia"/>
                <w:sz w:val="22"/>
              </w:rPr>
            </w:pPr>
          </w:p>
        </w:tc>
        <w:tc>
          <w:tcPr>
            <w:tcW w:w="2155" w:type="dxa"/>
            <w:tcBorders>
              <w:top w:val="double" w:sz="4" w:space="0" w:color="auto"/>
              <w:tl2br w:val="single" w:sz="4" w:space="0" w:color="auto"/>
            </w:tcBorders>
            <w:vAlign w:val="center"/>
          </w:tcPr>
          <w:p w14:paraId="182BE3B4" w14:textId="77777777" w:rsidR="00A170DA" w:rsidRDefault="00A170DA">
            <w:pPr>
              <w:rPr>
                <w:rFonts w:asciiTheme="minorEastAsia" w:hAnsiTheme="minorEastAsia"/>
                <w:sz w:val="22"/>
              </w:rPr>
            </w:pPr>
          </w:p>
        </w:tc>
      </w:tr>
    </w:tbl>
    <w:p w14:paraId="1AC42678" w14:textId="77777777" w:rsidR="00A170DA" w:rsidRDefault="002B5C8E">
      <w:pPr>
        <w:ind w:left="610" w:hangingChars="300" w:hanging="610"/>
        <w:jc w:val="left"/>
        <w:rPr>
          <w:rFonts w:asciiTheme="minorEastAsia" w:hAnsiTheme="minorEastAsia"/>
          <w:sz w:val="22"/>
        </w:rPr>
      </w:pPr>
      <w:r>
        <w:rPr>
          <w:rFonts w:asciiTheme="minorEastAsia" w:hAnsiTheme="minorEastAsia" w:hint="eastAsia"/>
          <w:sz w:val="22"/>
        </w:rPr>
        <w:t>（※）複数の電気事業者からの卸売り電気を受給している場合。</w:t>
      </w:r>
    </w:p>
    <w:sectPr w:rsidR="00A170DA" w:rsidSect="005F5DF0">
      <w:headerReference w:type="default" r:id="rId6"/>
      <w:footerReference w:type="default" r:id="rId7"/>
      <w:pgSz w:w="11906" w:h="16838"/>
      <w:pgMar w:top="1304" w:right="1701" w:bottom="1304" w:left="1701" w:header="851" w:footer="284" w:gutter="0"/>
      <w:pgNumType w:start="7"/>
      <w:cols w:space="720"/>
      <w:docGrid w:type="linesAndChars" w:linePitch="36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1B01" w14:textId="77777777" w:rsidR="005F62B9" w:rsidRDefault="002B5C8E">
      <w:r>
        <w:separator/>
      </w:r>
    </w:p>
  </w:endnote>
  <w:endnote w:type="continuationSeparator" w:id="0">
    <w:p w14:paraId="661CED90" w14:textId="77777777" w:rsidR="005F62B9" w:rsidRDefault="002B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323B" w14:textId="77777777" w:rsidR="00A170DA" w:rsidRDefault="00A170DA">
    <w:pPr>
      <w:pStyle w:val="a6"/>
      <w:jc w:val="center"/>
    </w:pPr>
  </w:p>
  <w:p w14:paraId="728AD87F" w14:textId="77777777" w:rsidR="00A170DA" w:rsidRDefault="00A170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8862" w14:textId="77777777" w:rsidR="005F62B9" w:rsidRDefault="002B5C8E">
      <w:r>
        <w:separator/>
      </w:r>
    </w:p>
  </w:footnote>
  <w:footnote w:type="continuationSeparator" w:id="0">
    <w:p w14:paraId="61A77F92" w14:textId="77777777" w:rsidR="005F62B9" w:rsidRDefault="002B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4F93" w14:textId="77777777" w:rsidR="00A170DA" w:rsidRDefault="002B5C8E">
    <w:pPr>
      <w:pStyle w:val="a4"/>
    </w:pPr>
    <w:r>
      <w:rPr>
        <w:rFonts w:hint="eastAsia"/>
      </w:rPr>
      <w:t>様式第１号（第</w:t>
    </w:r>
    <w:r>
      <w:rPr>
        <w:rFonts w:hint="eastAsia"/>
      </w:rPr>
      <w:t>6</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DA"/>
    <w:rsid w:val="00246A45"/>
    <w:rsid w:val="002B5C8E"/>
    <w:rsid w:val="00334098"/>
    <w:rsid w:val="005F5DF0"/>
    <w:rsid w:val="005F62B9"/>
    <w:rsid w:val="0068007B"/>
    <w:rsid w:val="007F7F16"/>
    <w:rsid w:val="00A1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1C616"/>
  <w15:chartTrackingRefBased/>
  <w15:docId w15:val="{6A3F3A46-550F-4037-A4DE-389177E7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te Heading"/>
    <w:basedOn w:val="a"/>
    <w:next w:val="a"/>
    <w:link w:val="a9"/>
    <w:pPr>
      <w:jc w:val="center"/>
    </w:pPr>
    <w:rPr>
      <w:rFonts w:asciiTheme="minorEastAsia" w:hAnsiTheme="minorEastAsia"/>
      <w:sz w:val="22"/>
    </w:rPr>
  </w:style>
  <w:style w:type="character" w:customStyle="1" w:styleId="a9">
    <w:name w:val="記 (文字)"/>
    <w:basedOn w:val="a0"/>
    <w:link w:val="a8"/>
    <w:rPr>
      <w:rFonts w:asciiTheme="minorEastAsia" w:hAnsiTheme="minorEastAsia"/>
      <w:sz w:val="22"/>
    </w:rPr>
  </w:style>
  <w:style w:type="paragraph" w:styleId="aa">
    <w:name w:val="Closing"/>
    <w:basedOn w:val="a"/>
    <w:link w:val="ab"/>
    <w:pPr>
      <w:jc w:val="right"/>
    </w:pPr>
    <w:rPr>
      <w:rFonts w:asciiTheme="minorEastAsia" w:hAnsiTheme="minorEastAsia"/>
      <w:sz w:val="22"/>
    </w:rPr>
  </w:style>
  <w:style w:type="character" w:customStyle="1" w:styleId="ab">
    <w:name w:val="結語 (文字)"/>
    <w:basedOn w:val="a0"/>
    <w:link w:val="aa"/>
    <w:rPr>
      <w:rFonts w:asciiTheme="minorEastAsia" w:hAnsiTheme="minorEastAsia"/>
      <w:sz w:val="22"/>
    </w:rPr>
  </w:style>
  <w:style w:type="character" w:styleId="ac">
    <w:name w:val="page number"/>
    <w:basedOn w:val="a0"/>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38</TotalTime>
  <Pages>1</Pages>
  <Words>90</Words>
  <Characters>513</Characters>
  <DocSecurity>0</DocSecurity>
  <Lines>4</Lines>
  <Paragraphs>1</Paragraphs>
  <ScaleCrop>false</ScaleCrop>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2023-04-18T01:57:00Z</cp:lastPrinted>
  <dcterms:created xsi:type="dcterms:W3CDTF">2023-04-14T06:28:00Z</dcterms:created>
  <dcterms:modified xsi:type="dcterms:W3CDTF">2024-09-02T08:42:00Z</dcterms:modified>
</cp:coreProperties>
</file>