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670BCF" w14:textId="30ACAD45" w:rsidR="00B70FB4" w:rsidRDefault="007716E8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27A3491" wp14:editId="3D0CD74E">
                <wp:simplePos x="0" y="0"/>
                <wp:positionH relativeFrom="column">
                  <wp:posOffset>3785235</wp:posOffset>
                </wp:positionH>
                <wp:positionV relativeFrom="paragraph">
                  <wp:posOffset>-15240</wp:posOffset>
                </wp:positionV>
                <wp:extent cx="2305050" cy="2381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35705F" w14:textId="77777777" w:rsidR="00B70FB4" w:rsidRDefault="00B70FB4"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グループ等名称：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7A3491" id="Rectangle 2" o:spid="_x0000_s1026" style="position:absolute;left:0;text-align:left;margin-left:298.05pt;margin-top:-1.2pt;width:181.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">
                <v:textbox inset="5.85pt,.7pt,5.85pt,.7pt">
                  <w:txbxContent>
                    <w:p w14:paraId="6835705F" w14:textId="77777777" w:rsidR="00B70FB4" w:rsidRDefault="00B70FB4"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グループ等名称：</w:t>
                      </w:r>
                    </w:p>
                  </w:txbxContent>
                </v:textbox>
              </v:rect>
            </w:pict>
          </mc:Fallback>
        </mc:AlternateContent>
      </w:r>
    </w:p>
    <w:p w14:paraId="323CF2DF" w14:textId="5DBD1708" w:rsidR="00B70FB4" w:rsidRDefault="00B70FB4">
      <w:pPr>
        <w:ind w:left="36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【様式6-</w:t>
      </w:r>
      <w:r w:rsidR="007026B9">
        <w:rPr>
          <w:rFonts w:ascii="ＭＳ ゴシック" w:eastAsia="ＭＳ ゴシック" w:hAnsi="ＭＳ ゴシック" w:hint="eastAsia"/>
        </w:rPr>
        <w:t>10</w:t>
      </w:r>
      <w:r>
        <w:rPr>
          <w:rFonts w:ascii="ＭＳ ゴシック" w:eastAsia="ＭＳ ゴシック" w:hAnsi="ＭＳ ゴシック" w:hint="eastAsia"/>
        </w:rPr>
        <w:t>】</w:t>
      </w:r>
    </w:p>
    <w:p w14:paraId="673E135A" w14:textId="77777777" w:rsidR="00B70FB4" w:rsidRDefault="00B70FB4">
      <w:pPr>
        <w:ind w:left="360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36"/>
        </w:rPr>
        <w:t>事業計画書</w:t>
      </w:r>
    </w:p>
    <w:p w14:paraId="6DF27A29" w14:textId="30640280" w:rsidR="00B70FB4" w:rsidRDefault="007026B9" w:rsidP="00DE452C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１０</w:t>
      </w:r>
      <w:r w:rsidR="00B70FB4">
        <w:rPr>
          <w:rFonts w:ascii="ＭＳ ゴシック" w:eastAsia="ＭＳ ゴシック" w:hAnsi="ＭＳ ゴシック" w:hint="eastAsia"/>
          <w:sz w:val="24"/>
        </w:rPr>
        <w:t xml:space="preserve">　</w:t>
      </w:r>
      <w:r w:rsidR="009B0642">
        <w:rPr>
          <w:rFonts w:ascii="ＭＳ ゴシック" w:eastAsia="ＭＳ ゴシック" w:hAnsi="ＭＳ ゴシック" w:hint="eastAsia"/>
          <w:sz w:val="24"/>
        </w:rPr>
        <w:t>体験</w:t>
      </w:r>
      <w:r w:rsidR="000111BD">
        <w:rPr>
          <w:rFonts w:ascii="ＭＳ ゴシック" w:eastAsia="ＭＳ ゴシック" w:hAnsi="ＭＳ ゴシック" w:hint="eastAsia"/>
          <w:sz w:val="24"/>
        </w:rPr>
        <w:t>農園運営業務</w:t>
      </w:r>
    </w:p>
    <w:tbl>
      <w:tblPr>
        <w:tblW w:w="9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9344"/>
      </w:tblGrid>
      <w:tr w:rsidR="00B70FB4" w14:paraId="19F9CCAC" w14:textId="77777777" w:rsidTr="00212268">
        <w:trPr>
          <w:trHeight w:val="1509"/>
          <w:jc w:val="center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CDD7" w14:textId="4F1B3CA4" w:rsidR="000111BD" w:rsidRDefault="00A57730" w:rsidP="000111BD">
            <w:pPr>
              <w:numPr>
                <w:ilvl w:val="0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体験</w:t>
            </w:r>
            <w:r w:rsidR="000111BD">
              <w:rPr>
                <w:rFonts w:ascii="ＭＳ ゴシック" w:eastAsia="ＭＳ ゴシック" w:hAnsi="ＭＳ ゴシック" w:hint="eastAsia"/>
              </w:rPr>
              <w:t>農園運営業務に関する基本的考え方等について記述してください。</w:t>
            </w:r>
          </w:p>
          <w:p w14:paraId="00F65688" w14:textId="528CF5DC" w:rsidR="00A57730" w:rsidRPr="00A57730" w:rsidRDefault="000111BD" w:rsidP="00A57730">
            <w:pPr>
              <w:numPr>
                <w:ilvl w:val="0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記述に当たっては、次の視点等を含めてください</w:t>
            </w:r>
            <w:r w:rsidR="00A57730">
              <w:rPr>
                <w:rFonts w:ascii="ＭＳ ゴシック" w:eastAsia="ＭＳ ゴシック" w:hAnsi="ＭＳ ゴシック" w:hint="eastAsia"/>
              </w:rPr>
              <w:t>。</w:t>
            </w:r>
          </w:p>
          <w:p w14:paraId="7EA70FFA" w14:textId="433A10AC" w:rsidR="000111BD" w:rsidRPr="00A57730" w:rsidRDefault="00A57730" w:rsidP="000111BD">
            <w:pPr>
              <w:numPr>
                <w:ilvl w:val="1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ほ場の有効活用に関する提案について</w:t>
            </w:r>
          </w:p>
          <w:p w14:paraId="223AFE17" w14:textId="77777777" w:rsidR="00B70FB4" w:rsidRPr="008D0338" w:rsidRDefault="00A57730" w:rsidP="00D006D1">
            <w:pPr>
              <w:numPr>
                <w:ilvl w:val="1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eastAsia="ＭＳ ゴシック" w:hint="eastAsia"/>
              </w:rPr>
              <w:t>体験事業の企画立案について（プログラム内容、プログラム数について）</w:t>
            </w:r>
          </w:p>
          <w:p w14:paraId="58D90DF8" w14:textId="7C7CA7D1" w:rsidR="008D0338" w:rsidRPr="00D006D1" w:rsidRDefault="008D0338" w:rsidP="00D006D1">
            <w:pPr>
              <w:numPr>
                <w:ilvl w:val="1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eastAsia="ＭＳ ゴシック" w:hint="eastAsia"/>
              </w:rPr>
              <w:t>福祉農園の企画立案について</w:t>
            </w:r>
          </w:p>
        </w:tc>
      </w:tr>
      <w:tr w:rsidR="00212268" w14:paraId="4C00535B" w14:textId="77777777" w:rsidTr="00212268">
        <w:trPr>
          <w:trHeight w:val="10553"/>
          <w:jc w:val="center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87940" w14:textId="7B01161F" w:rsidR="00212268" w:rsidRDefault="00212268" w:rsidP="00212268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＜以下記載欄＞</w:t>
            </w:r>
          </w:p>
        </w:tc>
      </w:tr>
    </w:tbl>
    <w:p w14:paraId="1F2D9357" w14:textId="77777777" w:rsidR="00B70FB4" w:rsidRDefault="00B70FB4">
      <w:pPr>
        <w:rPr>
          <w:rFonts w:ascii="ＭＳ 明朝" w:hAnsi="ＭＳ 明朝"/>
        </w:rPr>
      </w:pPr>
    </w:p>
    <w:sectPr w:rsidR="00B70FB4">
      <w:headerReference w:type="default" r:id="rId7"/>
      <w:pgSz w:w="11906" w:h="16838"/>
      <w:pgMar w:top="1134" w:right="1134" w:bottom="1134" w:left="1134" w:header="85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7720B" w14:textId="77777777" w:rsidR="004C363F" w:rsidRDefault="004C363F">
      <w:r>
        <w:separator/>
      </w:r>
    </w:p>
  </w:endnote>
  <w:endnote w:type="continuationSeparator" w:id="0">
    <w:p w14:paraId="5FBC4930" w14:textId="77777777" w:rsidR="004C363F" w:rsidRDefault="004C3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B44BA" w14:textId="77777777" w:rsidR="004C363F" w:rsidRDefault="004C363F">
      <w:r>
        <w:separator/>
      </w:r>
    </w:p>
  </w:footnote>
  <w:footnote w:type="continuationSeparator" w:id="0">
    <w:p w14:paraId="31214B24" w14:textId="77777777" w:rsidR="004C363F" w:rsidRDefault="004C3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92384" w14:textId="77777777" w:rsidR="00B70FB4" w:rsidRDefault="00B70FB4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2445DCE"/>
    <w:lvl w:ilvl="0" w:tplc="1A78E462"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FEA0F33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/>
      </w:rPr>
    </w:lvl>
    <w:lvl w:ilvl="2" w:tplc="52B440CA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A105E9E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1A04476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CA0B1E8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11899BC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E28A266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E286AC2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5C3EB8"/>
    <w:multiLevelType w:val="hybridMultilevel"/>
    <w:tmpl w:val="C27469E0"/>
    <w:lvl w:ilvl="0" w:tplc="FFFFFFFF">
      <w:numFmt w:val="bullet"/>
      <w:lvlText w:val="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96591F"/>
    <w:multiLevelType w:val="hybridMultilevel"/>
    <w:tmpl w:val="7C94BEC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39142469">
    <w:abstractNumId w:val="0"/>
  </w:num>
  <w:num w:numId="2" w16cid:durableId="1989943574">
    <w:abstractNumId w:val="1"/>
  </w:num>
  <w:num w:numId="3" w16cid:durableId="199703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982"/>
    <w:rsid w:val="000111BD"/>
    <w:rsid w:val="00025DF1"/>
    <w:rsid w:val="000A2982"/>
    <w:rsid w:val="000D2ADD"/>
    <w:rsid w:val="000F4D3E"/>
    <w:rsid w:val="0015586D"/>
    <w:rsid w:val="001E71B7"/>
    <w:rsid w:val="00212268"/>
    <w:rsid w:val="00255D58"/>
    <w:rsid w:val="00273BEE"/>
    <w:rsid w:val="002E5855"/>
    <w:rsid w:val="00303148"/>
    <w:rsid w:val="003F49C3"/>
    <w:rsid w:val="004804C7"/>
    <w:rsid w:val="004B6F02"/>
    <w:rsid w:val="004C363F"/>
    <w:rsid w:val="00522CD2"/>
    <w:rsid w:val="0054139F"/>
    <w:rsid w:val="005D4671"/>
    <w:rsid w:val="006665C2"/>
    <w:rsid w:val="007026B9"/>
    <w:rsid w:val="007430FD"/>
    <w:rsid w:val="007504CA"/>
    <w:rsid w:val="007716E8"/>
    <w:rsid w:val="00787542"/>
    <w:rsid w:val="00815536"/>
    <w:rsid w:val="00847EAC"/>
    <w:rsid w:val="00855985"/>
    <w:rsid w:val="00870F91"/>
    <w:rsid w:val="008D0338"/>
    <w:rsid w:val="00995860"/>
    <w:rsid w:val="009B0642"/>
    <w:rsid w:val="00A57730"/>
    <w:rsid w:val="00B24DE0"/>
    <w:rsid w:val="00B70FB4"/>
    <w:rsid w:val="00BA01EF"/>
    <w:rsid w:val="00BA0776"/>
    <w:rsid w:val="00C2007F"/>
    <w:rsid w:val="00C26077"/>
    <w:rsid w:val="00C4190A"/>
    <w:rsid w:val="00CB2AFD"/>
    <w:rsid w:val="00CC58F0"/>
    <w:rsid w:val="00D006D1"/>
    <w:rsid w:val="00D34E30"/>
    <w:rsid w:val="00D505AC"/>
    <w:rsid w:val="00DA2677"/>
    <w:rsid w:val="00DB0FF3"/>
    <w:rsid w:val="00DE452C"/>
    <w:rsid w:val="00E1199F"/>
    <w:rsid w:val="00EF38EB"/>
    <w:rsid w:val="00F1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D8BF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f3">
    <w:name w:val="List Paragraph"/>
    <w:basedOn w:val="a"/>
    <w:uiPriority w:val="34"/>
    <w:qFormat/>
    <w:rsid w:val="000111B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2025-08-06T07:06:00Z</dcterms:created>
  <dcterms:modified xsi:type="dcterms:W3CDTF">2025-08-06T07:06:00Z</dcterms:modified>
  <cp:category/>
  <cp:contentStatus/>
</cp:coreProperties>
</file>