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287548" w14:textId="20833BF8" w:rsidR="006849AF" w:rsidRDefault="00B25194">
      <w:pPr>
        <w:jc w:val="right"/>
        <w:rPr>
          <w:rFonts w:ascii="ＭＳ 明朝" w:hAnsi="ＭＳ 明朝"/>
          <w:sz w:val="24"/>
        </w:rPr>
      </w:pPr>
      <w:r>
        <w:rPr>
          <w:rFonts w:ascii="ＭＳ 明朝" w:hAnsi="ＭＳ 明朝" w:hint="eastAsia"/>
          <w:noProof/>
          <w:sz w:val="24"/>
        </w:rPr>
        <mc:AlternateContent>
          <mc:Choice Requires="wps">
            <w:drawing>
              <wp:anchor distT="0" distB="0" distL="114300" distR="114300" simplePos="0" relativeHeight="251657728" behindDoc="0" locked="0" layoutInCell="1" allowOverlap="1" wp14:anchorId="2CB7E39E" wp14:editId="59976825">
                <wp:simplePos x="0" y="0"/>
                <wp:positionH relativeFrom="column">
                  <wp:posOffset>3823335</wp:posOffset>
                </wp:positionH>
                <wp:positionV relativeFrom="paragraph">
                  <wp:posOffset>-15240</wp:posOffset>
                </wp:positionV>
                <wp:extent cx="2305050" cy="238125"/>
                <wp:effectExtent l="9525" t="952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238125"/>
                        </a:xfrm>
                        <a:prstGeom prst="rect">
                          <a:avLst/>
                        </a:prstGeom>
                        <a:solidFill>
                          <a:srgbClr val="FFFFFF"/>
                        </a:solidFill>
                        <a:ln w="9525">
                          <a:solidFill>
                            <a:srgbClr val="000000"/>
                          </a:solidFill>
                          <a:miter lim="800000"/>
                          <a:headEnd/>
                          <a:tailEnd/>
                        </a:ln>
                      </wps:spPr>
                      <wps:txbx>
                        <w:txbxContent>
                          <w:p w14:paraId="7797B427" w14:textId="77777777" w:rsidR="006849AF" w:rsidRDefault="006849AF">
                            <w:r>
                              <w:rPr>
                                <w:rFonts w:ascii="ＭＳ ゴシック" w:eastAsia="ＭＳ ゴシック" w:hAnsi="ＭＳ ゴシック" w:hint="eastAsia"/>
                                <w:sz w:val="20"/>
                              </w:rPr>
                              <w:t>グループ等名称：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B7E39E" id="Rectangle 2" o:spid="_x0000_s1026" style="position:absolute;left:0;text-align:left;margin-left:301.05pt;margin-top:-1.2pt;width:181.5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">
                <v:textbox inset="5.85pt,.7pt,5.85pt,.7pt">
                  <w:txbxContent>
                    <w:p w14:paraId="7797B427" w14:textId="77777777" w:rsidR="006849AF" w:rsidRDefault="006849AF">
                      <w:r>
                        <w:rPr>
                          <w:rFonts w:ascii="ＭＳ ゴシック" w:eastAsia="ＭＳ ゴシック" w:hAnsi="ＭＳ ゴシック" w:hint="eastAsia"/>
                          <w:sz w:val="20"/>
                        </w:rPr>
                        <w:t>グループ等名称：</w:t>
                      </w:r>
                    </w:p>
                  </w:txbxContent>
                </v:textbox>
              </v:rect>
            </w:pict>
          </mc:Fallback>
        </mc:AlternateContent>
      </w:r>
    </w:p>
    <w:p w14:paraId="492813C3" w14:textId="77777777" w:rsidR="006849AF" w:rsidRDefault="006849AF">
      <w:pPr>
        <w:jc w:val="right"/>
        <w:rPr>
          <w:rFonts w:ascii="ＭＳ 明朝" w:hAnsi="ＭＳ 明朝"/>
        </w:rPr>
      </w:pPr>
      <w:r>
        <w:rPr>
          <w:rFonts w:ascii="ＭＳ ゴシック" w:eastAsia="ＭＳ ゴシック" w:hAnsi="ＭＳ ゴシック" w:hint="eastAsia"/>
        </w:rPr>
        <w:t>【様式6-1】</w:t>
      </w:r>
    </w:p>
    <w:p w14:paraId="218AFA0E" w14:textId="77777777" w:rsidR="006849AF" w:rsidRDefault="006849AF">
      <w:pPr>
        <w:jc w:val="center"/>
        <w:rPr>
          <w:rFonts w:ascii="ＭＳ ゴシック" w:eastAsia="ＭＳ ゴシック" w:hAnsi="ＭＳ ゴシック"/>
          <w:sz w:val="36"/>
        </w:rPr>
      </w:pPr>
      <w:r>
        <w:rPr>
          <w:rFonts w:ascii="ＭＳ ゴシック" w:eastAsia="ＭＳ ゴシック" w:hAnsi="ＭＳ ゴシック" w:hint="eastAsia"/>
          <w:sz w:val="36"/>
        </w:rPr>
        <w:t>事業計画書</w:t>
      </w:r>
    </w:p>
    <w:p w14:paraId="6BA7B93C" w14:textId="77777777" w:rsidR="006849AF" w:rsidRDefault="006849AF">
      <w:pPr>
        <w:rPr>
          <w:rFonts w:ascii="ＭＳ ゴシック" w:eastAsia="ＭＳ ゴシック" w:hAnsi="ＭＳ ゴシック"/>
          <w:sz w:val="24"/>
        </w:rPr>
      </w:pPr>
      <w:r>
        <w:rPr>
          <w:rFonts w:ascii="ＭＳ ゴシック" w:eastAsia="ＭＳ ゴシック" w:hAnsi="ＭＳ ゴシック" w:hint="eastAsia"/>
          <w:sz w:val="24"/>
        </w:rPr>
        <w:t>１　管理及び運営の基本方針</w:t>
      </w:r>
    </w:p>
    <w:tbl>
      <w:tblPr>
        <w:tblW w:w="928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3"/>
      </w:tblGrid>
      <w:tr w:rsidR="006849AF" w14:paraId="0C9DBC17" w14:textId="77777777" w:rsidTr="00BF2005">
        <w:trPr>
          <w:trHeight w:val="2316"/>
        </w:trPr>
        <w:tc>
          <w:tcPr>
            <w:tcW w:w="9283" w:type="dxa"/>
          </w:tcPr>
          <w:p w14:paraId="1C7A1DF2" w14:textId="77777777" w:rsidR="006849AF" w:rsidRDefault="006849AF">
            <w:pPr>
              <w:pStyle w:val="a7"/>
              <w:numPr>
                <w:ilvl w:val="0"/>
                <w:numId w:val="1"/>
              </w:numPr>
              <w:rPr>
                <w:rFonts w:ascii="ＭＳ ゴシック" w:eastAsia="ＭＳ ゴシック" w:hAnsi="ＭＳ ゴシック"/>
              </w:rPr>
            </w:pPr>
            <w:r>
              <w:rPr>
                <w:rFonts w:ascii="ＭＳ ゴシック" w:eastAsia="ＭＳ ゴシック" w:hAnsi="ＭＳ ゴシック" w:hint="eastAsia"/>
              </w:rPr>
              <w:t>貴団体が本施設の管理及び運営を行っていく上での基本方針について記述してください。</w:t>
            </w:r>
          </w:p>
          <w:p w14:paraId="13DB9D2A" w14:textId="77777777" w:rsidR="006849AF" w:rsidRDefault="006849AF">
            <w:pPr>
              <w:pStyle w:val="a7"/>
              <w:numPr>
                <w:ilvl w:val="0"/>
                <w:numId w:val="1"/>
              </w:numPr>
              <w:rPr>
                <w:rFonts w:ascii="ＭＳ ゴシック" w:eastAsia="ＭＳ ゴシック" w:hAnsi="ＭＳ ゴシック"/>
              </w:rPr>
            </w:pPr>
            <w:r>
              <w:rPr>
                <w:rFonts w:ascii="ＭＳ ゴシック" w:eastAsia="ＭＳ ゴシック" w:hAnsi="ＭＳ ゴシック" w:hint="eastAsia"/>
              </w:rPr>
              <w:t>記述に当たっては、次の視点等を含めてください。</w:t>
            </w:r>
          </w:p>
          <w:p w14:paraId="6B291C56" w14:textId="3D5FB17D" w:rsidR="006849AF" w:rsidRDefault="007204F9">
            <w:pPr>
              <w:pStyle w:val="a7"/>
              <w:ind w:left="210" w:firstLineChars="100" w:firstLine="210"/>
              <w:rPr>
                <w:rFonts w:ascii="ＭＳ ゴシック" w:eastAsia="ＭＳ ゴシック" w:hAnsi="ＭＳ ゴシック"/>
              </w:rPr>
            </w:pPr>
            <w:r>
              <w:rPr>
                <w:rFonts w:ascii="ＭＳ ゴシック" w:eastAsia="ＭＳ ゴシック" w:hAnsi="ＭＳ ゴシック" w:hint="eastAsia"/>
              </w:rPr>
              <w:t>①</w:t>
            </w:r>
            <w:r w:rsidR="006849AF">
              <w:rPr>
                <w:rFonts w:ascii="ＭＳ ゴシック" w:eastAsia="ＭＳ ゴシック" w:hAnsi="ＭＳ ゴシック" w:hint="eastAsia"/>
              </w:rPr>
              <w:t xml:space="preserve">　</w:t>
            </w:r>
            <w:r w:rsidR="000D7ABB">
              <w:rPr>
                <w:rFonts w:ascii="ＭＳ ゴシック" w:eastAsia="ＭＳ ゴシック" w:hAnsi="ＭＳ ゴシック" w:hint="eastAsia"/>
              </w:rPr>
              <w:t>利用者の</w:t>
            </w:r>
            <w:r w:rsidR="000D7ABB" w:rsidRPr="000D7ABB">
              <w:rPr>
                <w:rFonts w:ascii="ＭＳ ゴシック" w:eastAsia="ＭＳ ゴシック" w:hAnsi="ＭＳ ゴシック" w:hint="eastAsia"/>
              </w:rPr>
              <w:t>平等利用の確保に向けた</w:t>
            </w:r>
            <w:r w:rsidR="000D7ABB">
              <w:rPr>
                <w:rFonts w:ascii="ＭＳ ゴシック" w:eastAsia="ＭＳ ゴシック" w:hAnsi="ＭＳ ゴシック" w:hint="eastAsia"/>
              </w:rPr>
              <w:t>方針</w:t>
            </w:r>
          </w:p>
          <w:p w14:paraId="2AA92B7E" w14:textId="516A5E65" w:rsidR="006849AF" w:rsidRDefault="007204F9">
            <w:pPr>
              <w:pStyle w:val="a7"/>
              <w:ind w:left="210" w:firstLineChars="100" w:firstLine="210"/>
              <w:rPr>
                <w:rFonts w:ascii="ＭＳ ゴシック" w:eastAsia="ＭＳ ゴシック" w:hAnsi="ＭＳ ゴシック"/>
              </w:rPr>
            </w:pPr>
            <w:r>
              <w:rPr>
                <w:rFonts w:ascii="ＭＳ ゴシック" w:eastAsia="ＭＳ ゴシック" w:hAnsi="ＭＳ ゴシック" w:hint="eastAsia"/>
              </w:rPr>
              <w:t>②</w:t>
            </w:r>
            <w:r w:rsidR="006849AF">
              <w:rPr>
                <w:rFonts w:ascii="ＭＳ ゴシック" w:eastAsia="ＭＳ ゴシック" w:hAnsi="ＭＳ ゴシック" w:hint="eastAsia"/>
              </w:rPr>
              <w:t xml:space="preserve">　</w:t>
            </w:r>
            <w:r w:rsidR="000D7ABB">
              <w:rPr>
                <w:rFonts w:ascii="ＭＳ ゴシック" w:eastAsia="ＭＳ ゴシック" w:hAnsi="ＭＳ ゴシック" w:hint="eastAsia"/>
              </w:rPr>
              <w:t>立地特性を踏まえた効果的・効率的な管理及び運営</w:t>
            </w:r>
            <w:r w:rsidR="006849AF">
              <w:rPr>
                <w:rFonts w:ascii="ＭＳ ゴシック" w:eastAsia="ＭＳ ゴシック" w:hAnsi="ＭＳ ゴシック" w:hint="eastAsia"/>
              </w:rPr>
              <w:t>の方針</w:t>
            </w:r>
          </w:p>
          <w:p w14:paraId="36F649E8" w14:textId="324F9956" w:rsidR="006849AF" w:rsidRDefault="007204F9">
            <w:pPr>
              <w:pStyle w:val="a7"/>
              <w:ind w:left="210" w:firstLineChars="100" w:firstLine="210"/>
              <w:rPr>
                <w:rFonts w:ascii="ＭＳ ゴシック" w:eastAsia="ＭＳ ゴシック" w:hAnsi="ＭＳ ゴシック"/>
              </w:rPr>
            </w:pPr>
            <w:r>
              <w:rPr>
                <w:rFonts w:ascii="ＭＳ ゴシック" w:eastAsia="ＭＳ ゴシック" w:hAnsi="ＭＳ ゴシック" w:hint="eastAsia"/>
              </w:rPr>
              <w:t>③</w:t>
            </w:r>
            <w:r w:rsidR="006849AF">
              <w:rPr>
                <w:rFonts w:ascii="ＭＳ ゴシック" w:eastAsia="ＭＳ ゴシック" w:hAnsi="ＭＳ ゴシック" w:hint="eastAsia"/>
              </w:rPr>
              <w:t xml:space="preserve">　</w:t>
            </w:r>
            <w:r w:rsidR="000D7ABB" w:rsidRPr="000D7ABB">
              <w:rPr>
                <w:rFonts w:ascii="ＭＳ ゴシック" w:eastAsia="ＭＳ ゴシック" w:hAnsi="ＭＳ ゴシック" w:hint="eastAsia"/>
              </w:rPr>
              <w:t>関係する法令</w:t>
            </w:r>
            <w:r w:rsidR="000D7ABB">
              <w:rPr>
                <w:rFonts w:ascii="ＭＳ ゴシック" w:eastAsia="ＭＳ ゴシック" w:hAnsi="ＭＳ ゴシック" w:hint="eastAsia"/>
              </w:rPr>
              <w:t>、</w:t>
            </w:r>
            <w:r w:rsidR="000D7ABB" w:rsidRPr="000D7ABB">
              <w:rPr>
                <w:rFonts w:ascii="ＭＳ ゴシック" w:eastAsia="ＭＳ ゴシック" w:hAnsi="ＭＳ ゴシック" w:hint="eastAsia"/>
              </w:rPr>
              <w:t>技術基準等を遵守し</w:t>
            </w:r>
            <w:r w:rsidR="000D7ABB">
              <w:rPr>
                <w:rFonts w:ascii="ＭＳ ゴシック" w:eastAsia="ＭＳ ゴシック" w:hAnsi="ＭＳ ゴシック" w:hint="eastAsia"/>
              </w:rPr>
              <w:t>た</w:t>
            </w:r>
            <w:r w:rsidR="000D7ABB" w:rsidRPr="000D7ABB">
              <w:rPr>
                <w:rFonts w:ascii="ＭＳ ゴシック" w:eastAsia="ＭＳ ゴシック" w:hAnsi="ＭＳ ゴシック" w:hint="eastAsia"/>
              </w:rPr>
              <w:t>業務</w:t>
            </w:r>
            <w:r w:rsidR="000D7ABB">
              <w:rPr>
                <w:rFonts w:ascii="ＭＳ ゴシック" w:eastAsia="ＭＳ ゴシック" w:hAnsi="ＭＳ ゴシック" w:hint="eastAsia"/>
              </w:rPr>
              <w:t>の</w:t>
            </w:r>
            <w:r w:rsidR="000D7ABB" w:rsidRPr="000D7ABB">
              <w:rPr>
                <w:rFonts w:ascii="ＭＳ ゴシック" w:eastAsia="ＭＳ ゴシック" w:hAnsi="ＭＳ ゴシック" w:hint="eastAsia"/>
              </w:rPr>
              <w:t>実施に向けた</w:t>
            </w:r>
            <w:r w:rsidR="000D7ABB">
              <w:rPr>
                <w:rFonts w:ascii="ＭＳ ゴシック" w:eastAsia="ＭＳ ゴシック" w:hAnsi="ＭＳ ゴシック" w:hint="eastAsia"/>
              </w:rPr>
              <w:t>方針</w:t>
            </w:r>
          </w:p>
          <w:p w14:paraId="7C5096FD" w14:textId="0CFB5825" w:rsidR="006849AF" w:rsidRDefault="007204F9" w:rsidP="000D7ABB">
            <w:pPr>
              <w:pStyle w:val="a7"/>
              <w:ind w:left="210" w:firstLineChars="100" w:firstLine="210"/>
              <w:rPr>
                <w:rFonts w:ascii="ＭＳ ゴシック" w:eastAsia="ＭＳ ゴシック" w:hAnsi="ＭＳ ゴシック"/>
              </w:rPr>
            </w:pPr>
            <w:r>
              <w:rPr>
                <w:rFonts w:ascii="ＭＳ ゴシック" w:eastAsia="ＭＳ ゴシック" w:hAnsi="ＭＳ ゴシック" w:hint="eastAsia"/>
              </w:rPr>
              <w:t>④</w:t>
            </w:r>
            <w:r w:rsidR="006849AF">
              <w:rPr>
                <w:rFonts w:ascii="ＭＳ ゴシック" w:eastAsia="ＭＳ ゴシック" w:hAnsi="ＭＳ ゴシック" w:hint="eastAsia"/>
              </w:rPr>
              <w:t xml:space="preserve">　</w:t>
            </w:r>
            <w:r w:rsidR="000D7ABB">
              <w:rPr>
                <w:rFonts w:ascii="ＭＳ ゴシック" w:eastAsia="ＭＳ ゴシック" w:hAnsi="ＭＳ ゴシック" w:hint="eastAsia"/>
              </w:rPr>
              <w:t>業務開始に向けた準備の方針</w:t>
            </w:r>
          </w:p>
          <w:p w14:paraId="31EDD8AA" w14:textId="76411828" w:rsidR="000C2D35" w:rsidRPr="007B57B0" w:rsidRDefault="007204F9" w:rsidP="000D7ABB">
            <w:pPr>
              <w:pStyle w:val="a7"/>
              <w:ind w:left="210" w:firstLineChars="100" w:firstLine="210"/>
              <w:rPr>
                <w:rFonts w:ascii="ＭＳ ゴシック" w:eastAsia="ＭＳ ゴシック" w:hAnsi="ＭＳ ゴシック"/>
              </w:rPr>
            </w:pPr>
            <w:r>
              <w:rPr>
                <w:rFonts w:ascii="ＭＳ ゴシック" w:eastAsia="ＭＳ ゴシック" w:hAnsi="ＭＳ ゴシック" w:hint="eastAsia"/>
              </w:rPr>
              <w:t>⑤</w:t>
            </w:r>
            <w:r w:rsidR="000C2D35">
              <w:rPr>
                <w:rFonts w:ascii="ＭＳ ゴシック" w:eastAsia="ＭＳ ゴシック" w:hAnsi="ＭＳ ゴシック" w:hint="eastAsia"/>
              </w:rPr>
              <w:t xml:space="preserve">　地域貢献に対する考え方</w:t>
            </w:r>
          </w:p>
        </w:tc>
      </w:tr>
      <w:tr w:rsidR="00BF2005" w14:paraId="053357AF" w14:textId="77777777" w:rsidTr="00F545E3">
        <w:trPr>
          <w:trHeight w:val="9903"/>
        </w:trPr>
        <w:tc>
          <w:tcPr>
            <w:tcW w:w="9283" w:type="dxa"/>
          </w:tcPr>
          <w:p w14:paraId="153AA0B1" w14:textId="27459AB1" w:rsidR="00BF2005" w:rsidRDefault="00BF2005" w:rsidP="00BF2005">
            <w:pPr>
              <w:pStyle w:val="a7"/>
              <w:rPr>
                <w:rFonts w:ascii="ＭＳ ゴシック" w:eastAsia="ＭＳ ゴシック" w:hAnsi="ＭＳ ゴシック"/>
              </w:rPr>
            </w:pPr>
            <w:r>
              <w:rPr>
                <w:rFonts w:ascii="ＭＳ ゴシック" w:eastAsia="ＭＳ ゴシック" w:hAnsi="ＭＳ ゴシック" w:hint="eastAsia"/>
              </w:rPr>
              <w:t>＜以下記載欄＞</w:t>
            </w:r>
          </w:p>
        </w:tc>
      </w:tr>
    </w:tbl>
    <w:p w14:paraId="7640BDA2" w14:textId="77777777" w:rsidR="006849AF" w:rsidRDefault="006849AF">
      <w:pPr>
        <w:jc w:val="right"/>
        <w:rPr>
          <w:rFonts w:ascii="ＭＳ 明朝" w:hAnsi="ＭＳ 明朝"/>
        </w:rPr>
      </w:pPr>
    </w:p>
    <w:sectPr w:rsidR="006849AF">
      <w:headerReference w:type="default" r:id="rId7"/>
      <w:pgSz w:w="11906" w:h="16838"/>
      <w:pgMar w:top="1134" w:right="1134" w:bottom="1134" w:left="1134" w:header="850" w:footer="624"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183DEC" w14:textId="77777777" w:rsidR="00AF714D" w:rsidRDefault="00AF714D">
      <w:r>
        <w:separator/>
      </w:r>
    </w:p>
  </w:endnote>
  <w:endnote w:type="continuationSeparator" w:id="0">
    <w:p w14:paraId="1322FCA1" w14:textId="77777777" w:rsidR="00AF714D" w:rsidRDefault="00AF7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A78DF5" w14:textId="77777777" w:rsidR="00AF714D" w:rsidRDefault="00AF714D">
      <w:r>
        <w:separator/>
      </w:r>
    </w:p>
  </w:footnote>
  <w:footnote w:type="continuationSeparator" w:id="0">
    <w:p w14:paraId="49B30169" w14:textId="77777777" w:rsidR="00AF714D" w:rsidRDefault="00AF71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72A65" w14:textId="77777777" w:rsidR="006849AF" w:rsidRDefault="006849AF">
    <w:pPr>
      <w:pStyle w:val="a3"/>
      <w:jc w:val="right"/>
      <w:rPr>
        <w:rFonts w:ascii="ＭＳ ゴシック" w:eastAsia="ＭＳ ゴシック" w:hAnsi="ＭＳ ゴシック"/>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D5522D5E"/>
    <w:lvl w:ilvl="0" w:tplc="0E5C52D0">
      <w:numFmt w:val="bullet"/>
      <w:lvlText w:val=""/>
      <w:lvlJc w:val="left"/>
      <w:pPr>
        <w:tabs>
          <w:tab w:val="num" w:pos="420"/>
        </w:tabs>
        <w:ind w:left="420" w:hanging="420"/>
      </w:pPr>
      <w:rPr>
        <w:rFonts w:ascii="Wingdings" w:hAnsi="Wingdings" w:hint="default"/>
      </w:rPr>
    </w:lvl>
    <w:lvl w:ilvl="1" w:tplc="772E8DE0">
      <w:numFmt w:val="bullet"/>
      <w:lvlText w:val=""/>
      <w:lvlJc w:val="left"/>
      <w:pPr>
        <w:tabs>
          <w:tab w:val="num" w:pos="840"/>
        </w:tabs>
        <w:ind w:left="840" w:hanging="420"/>
      </w:pPr>
      <w:rPr>
        <w:rFonts w:ascii="Wingdings" w:hAnsi="Wingdings" w:hint="default"/>
      </w:rPr>
    </w:lvl>
    <w:lvl w:ilvl="2" w:tplc="3A786F1A">
      <w:numFmt w:val="bullet"/>
      <w:lvlText w:val=""/>
      <w:lvlJc w:val="left"/>
      <w:pPr>
        <w:tabs>
          <w:tab w:val="num" w:pos="1260"/>
        </w:tabs>
        <w:ind w:left="1260" w:hanging="420"/>
      </w:pPr>
      <w:rPr>
        <w:rFonts w:ascii="Wingdings" w:hAnsi="Wingdings" w:hint="default"/>
      </w:rPr>
    </w:lvl>
    <w:lvl w:ilvl="3" w:tplc="CA747A00">
      <w:numFmt w:val="bullet"/>
      <w:lvlText w:val=""/>
      <w:lvlJc w:val="left"/>
      <w:pPr>
        <w:tabs>
          <w:tab w:val="num" w:pos="1680"/>
        </w:tabs>
        <w:ind w:left="1680" w:hanging="420"/>
      </w:pPr>
      <w:rPr>
        <w:rFonts w:ascii="Wingdings" w:hAnsi="Wingdings" w:hint="default"/>
      </w:rPr>
    </w:lvl>
    <w:lvl w:ilvl="4" w:tplc="AED6CDA0">
      <w:numFmt w:val="bullet"/>
      <w:lvlText w:val=""/>
      <w:lvlJc w:val="left"/>
      <w:pPr>
        <w:tabs>
          <w:tab w:val="num" w:pos="2100"/>
        </w:tabs>
        <w:ind w:left="2100" w:hanging="420"/>
      </w:pPr>
      <w:rPr>
        <w:rFonts w:ascii="Wingdings" w:hAnsi="Wingdings" w:hint="default"/>
      </w:rPr>
    </w:lvl>
    <w:lvl w:ilvl="5" w:tplc="191A5586">
      <w:numFmt w:val="bullet"/>
      <w:lvlText w:val=""/>
      <w:lvlJc w:val="left"/>
      <w:pPr>
        <w:tabs>
          <w:tab w:val="num" w:pos="2520"/>
        </w:tabs>
        <w:ind w:left="2520" w:hanging="420"/>
      </w:pPr>
      <w:rPr>
        <w:rFonts w:ascii="Wingdings" w:hAnsi="Wingdings" w:hint="default"/>
      </w:rPr>
    </w:lvl>
    <w:lvl w:ilvl="6" w:tplc="4AB44D70">
      <w:numFmt w:val="bullet"/>
      <w:lvlText w:val=""/>
      <w:lvlJc w:val="left"/>
      <w:pPr>
        <w:tabs>
          <w:tab w:val="num" w:pos="2940"/>
        </w:tabs>
        <w:ind w:left="2940" w:hanging="420"/>
      </w:pPr>
      <w:rPr>
        <w:rFonts w:ascii="Wingdings" w:hAnsi="Wingdings" w:hint="default"/>
      </w:rPr>
    </w:lvl>
    <w:lvl w:ilvl="7" w:tplc="1678382E">
      <w:numFmt w:val="bullet"/>
      <w:lvlText w:val=""/>
      <w:lvlJc w:val="left"/>
      <w:pPr>
        <w:tabs>
          <w:tab w:val="num" w:pos="3360"/>
        </w:tabs>
        <w:ind w:left="3360" w:hanging="420"/>
      </w:pPr>
      <w:rPr>
        <w:rFonts w:ascii="Wingdings" w:hAnsi="Wingdings" w:hint="default"/>
      </w:rPr>
    </w:lvl>
    <w:lvl w:ilvl="8" w:tplc="B134B010">
      <w:numFmt w:val="bullet"/>
      <w:lvlText w:val=""/>
      <w:lvlJc w:val="left"/>
      <w:pPr>
        <w:tabs>
          <w:tab w:val="num" w:pos="3780"/>
        </w:tabs>
        <w:ind w:left="3780" w:hanging="420"/>
      </w:pPr>
      <w:rPr>
        <w:rFonts w:ascii="Wingdings" w:hAnsi="Wingdings" w:hint="default"/>
      </w:rPr>
    </w:lvl>
  </w:abstractNum>
  <w:num w:numId="1" w16cid:durableId="1263537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removePersonalInformation/>
  <w:removeDateAndTime/>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3CD"/>
    <w:rsid w:val="000C2D35"/>
    <w:rsid w:val="000D7ABB"/>
    <w:rsid w:val="000F3131"/>
    <w:rsid w:val="001D3582"/>
    <w:rsid w:val="001E53E6"/>
    <w:rsid w:val="001F1FED"/>
    <w:rsid w:val="002B4B33"/>
    <w:rsid w:val="003F49C3"/>
    <w:rsid w:val="004B4EB9"/>
    <w:rsid w:val="00545A50"/>
    <w:rsid w:val="00654DA8"/>
    <w:rsid w:val="006849AF"/>
    <w:rsid w:val="006B34E3"/>
    <w:rsid w:val="007204F9"/>
    <w:rsid w:val="0076043D"/>
    <w:rsid w:val="00780131"/>
    <w:rsid w:val="007B57B0"/>
    <w:rsid w:val="007E0619"/>
    <w:rsid w:val="008C03CD"/>
    <w:rsid w:val="008C1CF3"/>
    <w:rsid w:val="0095443C"/>
    <w:rsid w:val="00AB2BB9"/>
    <w:rsid w:val="00AF714D"/>
    <w:rsid w:val="00B25194"/>
    <w:rsid w:val="00BF2005"/>
    <w:rsid w:val="00D30CD6"/>
    <w:rsid w:val="00D34E30"/>
    <w:rsid w:val="00F545E3"/>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1A8E8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rFonts w:ascii="Century" w:eastAsia="ＭＳ 明朝" w:hAnsi="Century"/>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rFonts w:ascii="Century" w:eastAsia="ＭＳ 明朝" w:hAnsi="Century"/>
      <w:lang w:val="en-US" w:eastAsia="ja-JP"/>
    </w:rPr>
  </w:style>
  <w:style w:type="paragraph" w:customStyle="1" w:styleId="a7">
    <w:name w:val="本文全部"/>
    <w:basedOn w:val="a"/>
    <w:pPr>
      <w:adjustRightInd w:val="0"/>
      <w:spacing w:line="360" w:lineRule="atLeast"/>
      <w:textAlignment w:val="baseline"/>
    </w:pPr>
    <w:rPr>
      <w:rFonts w:ascii="Times New Roman" w:hAnsi="Times New Roman"/>
      <w:kern w:val="0"/>
    </w:rPr>
  </w:style>
  <w:style w:type="character" w:styleId="a8">
    <w:name w:val="page number"/>
    <w:basedOn w:val="a0"/>
    <w:rPr>
      <w:lang w:val="en-US" w:eastAsia="ja-JP"/>
    </w:rPr>
  </w:style>
  <w:style w:type="paragraph" w:styleId="a9">
    <w:name w:val="Balloon Text"/>
    <w:basedOn w:val="a"/>
    <w:link w:val="aa"/>
    <w:semiHidden/>
    <w:rPr>
      <w:rFonts w:ascii="Arial" w:eastAsia="ＭＳ ゴシック" w:hAnsi="Arial"/>
      <w:sz w:val="18"/>
    </w:rPr>
  </w:style>
  <w:style w:type="character" w:customStyle="1" w:styleId="aa">
    <w:name w:val="吹き出し (文字)"/>
    <w:link w:val="a9"/>
    <w:rPr>
      <w:rFonts w:ascii="Arial" w:eastAsia="ＭＳ ゴシック" w:hAnsi="Arial"/>
      <w:kern w:val="2"/>
      <w:sz w:val="18"/>
      <w:lang w:val="en-US" w:eastAsia="ja-JP"/>
    </w:rPr>
  </w:style>
  <w:style w:type="character" w:styleId="ab">
    <w:name w:val="footnote reference"/>
    <w:semiHidden/>
    <w:rPr>
      <w:vertAlign w:val="superscript"/>
      <w:lang w:val="en-US" w:eastAsia="ja-JP"/>
    </w:rPr>
  </w:style>
  <w:style w:type="character" w:styleId="ac">
    <w:name w:val="endnote reference"/>
    <w:semiHidden/>
    <w:rPr>
      <w:vertAlign w:val="superscript"/>
      <w:lang w:val="en-US" w:eastAsia="ja-JP"/>
    </w:rPr>
  </w:style>
  <w:style w:type="paragraph" w:styleId="ad">
    <w:name w:val="Note Heading"/>
    <w:basedOn w:val="a"/>
    <w:next w:val="a"/>
    <w:link w:val="ae"/>
    <w:pPr>
      <w:jc w:val="center"/>
    </w:pPr>
    <w:rPr>
      <w:rFonts w:ascii="ＭＳ 明朝" w:hAnsi="ＭＳ 明朝"/>
      <w:kern w:val="0"/>
      <w:sz w:val="24"/>
    </w:rPr>
  </w:style>
  <w:style w:type="character" w:customStyle="1" w:styleId="ae">
    <w:name w:val="記 (文字)"/>
    <w:link w:val="ad"/>
    <w:rPr>
      <w:rFonts w:ascii="ＭＳ 明朝" w:hAnsi="ＭＳ 明朝"/>
      <w:sz w:val="24"/>
      <w:lang w:val="en-US" w:eastAsia="ja-JP"/>
    </w:rPr>
  </w:style>
  <w:style w:type="paragraph" w:styleId="af">
    <w:name w:val="Closing"/>
    <w:basedOn w:val="a"/>
    <w:link w:val="af0"/>
    <w:pPr>
      <w:jc w:val="right"/>
    </w:pPr>
    <w:rPr>
      <w:rFonts w:ascii="ＭＳ 明朝" w:hAnsi="ＭＳ 明朝"/>
      <w:kern w:val="0"/>
      <w:sz w:val="24"/>
    </w:rPr>
  </w:style>
  <w:style w:type="character" w:customStyle="1" w:styleId="af0">
    <w:name w:val="結語 (文字)"/>
    <w:link w:val="af"/>
    <w:rPr>
      <w:rFonts w:ascii="ＭＳ 明朝" w:hAnsi="ＭＳ 明朝"/>
      <w:sz w:val="24"/>
      <w:lang w:val="en-US" w:eastAsia="ja-JP"/>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Grid Table Light"/>
    <w:basedOn w:val="a1"/>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Words>
  <Characters>184</Characters>
  <Application>Microsoft Office Word</Application>
  <DocSecurity>0</DocSecurity>
  <Lines>1</Lines>
  <Paragraphs>1</Paragraphs>
  <ScaleCrop>false</ScaleCrop>
  <Company/>
  <LinksUpToDate>false</LinksUpToDate>
  <CharactersWithSpaces>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2025-08-06T07:03:00Z</dcterms:created>
  <dcterms:modified xsi:type="dcterms:W3CDTF">2025-08-06T07:03:00Z</dcterms:modified>
  <cp:category/>
  <cp:contentStatus/>
</cp:coreProperties>
</file>