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145C1" w14:textId="77777777" w:rsidR="005A4436" w:rsidRDefault="005A4436" w:rsidP="005A4436">
      <w:pPr>
        <w:tabs>
          <w:tab w:val="right" w:pos="828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0CD61F" wp14:editId="074201F6">
                <wp:simplePos x="0" y="0"/>
                <wp:positionH relativeFrom="column">
                  <wp:posOffset>3076072</wp:posOffset>
                </wp:positionH>
                <wp:positionV relativeFrom="paragraph">
                  <wp:posOffset>3810</wp:posOffset>
                </wp:positionV>
                <wp:extent cx="2305050" cy="238125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4EDCEF" w14:textId="77777777" w:rsidR="005A4436" w:rsidRDefault="005A4436" w:rsidP="005A4436"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グループ等名称：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0CD61F" id="Rectangle 2" o:spid="_x0000_s1026" style="position:absolute;margin-left:242.2pt;margin-top:.3pt;width:181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">
                <v:textbox inset="5.85pt,.7pt,5.85pt,.7pt">
                  <w:txbxContent>
                    <w:p w14:paraId="2F4EDCEF" w14:textId="77777777" w:rsidR="005A4436" w:rsidRDefault="005A4436" w:rsidP="005A4436"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グループ等名称：</w:t>
                      </w:r>
                    </w:p>
                  </w:txbxContent>
                </v:textbox>
              </v:rect>
            </w:pict>
          </mc:Fallback>
        </mc:AlternateContent>
      </w:r>
    </w:p>
    <w:p w14:paraId="4A0DC45F" w14:textId="0AD50310" w:rsidR="005A4436" w:rsidRDefault="005A4436" w:rsidP="001E21E2">
      <w:pPr>
        <w:ind w:left="360"/>
        <w:jc w:val="right"/>
        <w:rPr>
          <w:rFonts w:ascii="ＭＳ ゴシック" w:eastAsia="ＭＳ ゴシック" w:hAnsi="ＭＳ ゴシック"/>
        </w:rPr>
      </w:pPr>
      <w:bookmarkStart w:id="0" w:name="_Hlk42764517"/>
      <w:r>
        <w:rPr>
          <w:rFonts w:ascii="ＭＳ ゴシック" w:eastAsia="ＭＳ ゴシック" w:hAnsi="ＭＳ ゴシック" w:hint="eastAsia"/>
        </w:rPr>
        <w:t>【様式</w:t>
      </w:r>
      <w:r w:rsidR="00CF02BF">
        <w:rPr>
          <w:rFonts w:ascii="ＭＳ ゴシック" w:eastAsia="ＭＳ ゴシック" w:hAnsi="ＭＳ ゴシック" w:hint="eastAsia"/>
        </w:rPr>
        <w:t>8</w:t>
      </w:r>
      <w:r>
        <w:rPr>
          <w:rFonts w:ascii="ＭＳ ゴシック" w:eastAsia="ＭＳ ゴシック" w:hAnsi="ＭＳ ゴシック" w:hint="eastAsia"/>
        </w:rPr>
        <w:t>】</w:t>
      </w:r>
      <w:bookmarkEnd w:id="0"/>
    </w:p>
    <w:p w14:paraId="02D697E3" w14:textId="77777777" w:rsidR="005A4436" w:rsidRDefault="005A4436" w:rsidP="005A4436">
      <w:pPr>
        <w:ind w:left="360"/>
        <w:jc w:val="center"/>
        <w:rPr>
          <w:rFonts w:ascii="ＭＳ ゴシック" w:eastAsia="ＭＳ ゴシック" w:hAnsi="ＭＳ ゴシック"/>
          <w:sz w:val="36"/>
        </w:rPr>
      </w:pPr>
    </w:p>
    <w:p w14:paraId="0D334064" w14:textId="37F7211E" w:rsidR="005A4436" w:rsidRDefault="005A4436" w:rsidP="005A4436">
      <w:pPr>
        <w:ind w:left="360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36"/>
        </w:rPr>
        <w:t>利用料金に関する提案</w:t>
      </w:r>
    </w:p>
    <w:p w14:paraId="52D04C59" w14:textId="77777777" w:rsidR="005A4436" w:rsidRDefault="005A4436"/>
    <w:p w14:paraId="00E633D9" w14:textId="512D1040" w:rsidR="005A4436" w:rsidRPr="00FE36F8" w:rsidRDefault="00FE36F8" w:rsidP="00FE36F8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緑地広場、農業ふれあいセンター、市民農園、大屋根広場、キャンプスペースの使用料は利用料金制を採用します。この場合、</w:t>
      </w:r>
      <w:r w:rsidR="005A4436" w:rsidRPr="00FE36F8">
        <w:rPr>
          <w:rFonts w:ascii="ＭＳ 明朝" w:eastAsia="ＭＳ 明朝" w:hAnsi="ＭＳ 明朝" w:hint="eastAsia"/>
        </w:rPr>
        <w:t>条例</w:t>
      </w:r>
      <w:r>
        <w:rPr>
          <w:rFonts w:ascii="ＭＳ 明朝" w:eastAsia="ＭＳ 明朝" w:hAnsi="ＭＳ 明朝" w:hint="eastAsia"/>
        </w:rPr>
        <w:t>に規定する</w:t>
      </w:r>
      <w:r w:rsidR="005A4436" w:rsidRPr="00FE36F8">
        <w:rPr>
          <w:rFonts w:ascii="ＭＳ 明朝" w:eastAsia="ＭＳ 明朝" w:hAnsi="ＭＳ 明朝" w:hint="eastAsia"/>
        </w:rPr>
        <w:t>使用料を上限にして</w:t>
      </w:r>
      <w:r>
        <w:rPr>
          <w:rFonts w:ascii="ＭＳ 明朝" w:eastAsia="ＭＳ 明朝" w:hAnsi="ＭＳ 明朝" w:hint="eastAsia"/>
        </w:rPr>
        <w:t>利用料金を指定管理者が設定することとなりますので、提案する利用料金欄にその額を記載してください。</w:t>
      </w:r>
    </w:p>
    <w:p w14:paraId="780CF905" w14:textId="77777777" w:rsidR="005A4436" w:rsidRPr="005A4436" w:rsidRDefault="005A4436"/>
    <w:p w14:paraId="27C029C6" w14:textId="34E6CDA2" w:rsidR="005A4436" w:rsidRPr="005A4436" w:rsidRDefault="005A4436" w:rsidP="00FE36F8">
      <w:pPr>
        <w:autoSpaceDE w:val="0"/>
        <w:autoSpaceDN w:val="0"/>
        <w:adjustRightInd w:val="0"/>
        <w:spacing w:line="420" w:lineRule="atLeast"/>
        <w:rPr>
          <w:rFonts w:ascii="Century" w:eastAsia="ＭＳ 明朝" w:hAnsi="ＭＳ 明朝" w:cs="ＭＳ 明朝"/>
          <w:kern w:val="0"/>
          <w:szCs w:val="21"/>
        </w:rPr>
      </w:pPr>
      <w:r w:rsidRPr="005A4436">
        <w:rPr>
          <w:rFonts w:ascii="Century" w:eastAsia="ＭＳ 明朝" w:hAnsi="ＭＳ 明朝" w:cs="ＭＳ 明朝" w:hint="eastAsia"/>
          <w:kern w:val="0"/>
          <w:szCs w:val="21"/>
        </w:rPr>
        <w:t>緑地広場行為許可</w:t>
      </w:r>
    </w:p>
    <w:tbl>
      <w:tblPr>
        <w:tblW w:w="883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3"/>
        <w:gridCol w:w="2613"/>
        <w:gridCol w:w="1985"/>
        <w:gridCol w:w="2323"/>
      </w:tblGrid>
      <w:tr w:rsidR="005A4436" w:rsidRPr="005A4436" w14:paraId="45C1731D" w14:textId="226D9CA1" w:rsidTr="005A4436">
        <w:trPr>
          <w:trHeight w:val="387"/>
        </w:trPr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9D8CF" w14:textId="77777777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区分</w:t>
            </w:r>
          </w:p>
        </w:tc>
        <w:tc>
          <w:tcPr>
            <w:tcW w:w="26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B3F54B8" w14:textId="77777777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単位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7A1D050" w14:textId="6626DF63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  <w:r>
              <w:rPr>
                <w:rFonts w:ascii="Century" w:eastAsia="ＭＳ 明朝" w:hAnsi="ＭＳ 明朝" w:cs="ＭＳ 明朝" w:hint="eastAsia"/>
                <w:kern w:val="0"/>
                <w:szCs w:val="21"/>
              </w:rPr>
              <w:t>条例上の</w:t>
            </w: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使用料</w:t>
            </w:r>
          </w:p>
        </w:tc>
        <w:tc>
          <w:tcPr>
            <w:tcW w:w="23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21E9325" w14:textId="61628F1F" w:rsid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  <w:r>
              <w:rPr>
                <w:rFonts w:ascii="Century" w:eastAsia="ＭＳ 明朝" w:hAnsi="ＭＳ 明朝" w:cs="ＭＳ 明朝" w:hint="eastAsia"/>
                <w:kern w:val="0"/>
                <w:szCs w:val="21"/>
              </w:rPr>
              <w:t>提案する利用料金</w:t>
            </w:r>
          </w:p>
        </w:tc>
      </w:tr>
      <w:tr w:rsidR="005A4436" w:rsidRPr="005A4436" w14:paraId="14696370" w14:textId="49FFD74B" w:rsidTr="005A4436">
        <w:trPr>
          <w:trHeight w:val="762"/>
        </w:trPr>
        <w:tc>
          <w:tcPr>
            <w:tcW w:w="19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A0883" w14:textId="77777777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行商その他これに類するもの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3D54F6C" w14:textId="77777777" w:rsidR="005A4436" w:rsidRPr="005A4436" w:rsidRDefault="005A4436" w:rsidP="00FE36F8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/>
                <w:kern w:val="0"/>
                <w:szCs w:val="21"/>
              </w:rPr>
              <w:t>1</w:t>
            </w: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平方メートルにつき</w:t>
            </w:r>
            <w:r w:rsidRPr="005A4436">
              <w:rPr>
                <w:rFonts w:ascii="Century" w:eastAsia="ＭＳ 明朝" w:hAnsi="ＭＳ 明朝" w:cs="ＭＳ 明朝"/>
                <w:kern w:val="0"/>
                <w:szCs w:val="21"/>
              </w:rPr>
              <w:t>1</w:t>
            </w: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日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54C72B" w14:textId="77777777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/>
                <w:kern w:val="0"/>
                <w:szCs w:val="21"/>
              </w:rPr>
              <w:t>200</w:t>
            </w: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円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F344D0" w14:textId="77777777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</w:p>
        </w:tc>
      </w:tr>
      <w:tr w:rsidR="005A4436" w:rsidRPr="005A4436" w14:paraId="3DF4B4C0" w14:textId="6DA3E755" w:rsidTr="005A4436">
        <w:trPr>
          <w:trHeight w:val="387"/>
        </w:trPr>
        <w:tc>
          <w:tcPr>
            <w:tcW w:w="19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8769D" w14:textId="77777777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興行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78B1DFC" w14:textId="77777777" w:rsidR="005A4436" w:rsidRPr="005A4436" w:rsidRDefault="005A4436" w:rsidP="00FE36F8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/>
                <w:kern w:val="0"/>
                <w:szCs w:val="21"/>
              </w:rPr>
              <w:t>1</w:t>
            </w: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平方メートルにつき</w:t>
            </w:r>
            <w:r w:rsidRPr="005A4436">
              <w:rPr>
                <w:rFonts w:ascii="Century" w:eastAsia="ＭＳ 明朝" w:hAnsi="ＭＳ 明朝" w:cs="ＭＳ 明朝"/>
                <w:kern w:val="0"/>
                <w:szCs w:val="21"/>
              </w:rPr>
              <w:t>1</w:t>
            </w: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日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F0A01D1" w14:textId="77777777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/>
                <w:kern w:val="0"/>
                <w:szCs w:val="21"/>
              </w:rPr>
              <w:t>15</w:t>
            </w: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円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EE86D0" w14:textId="77777777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</w:p>
        </w:tc>
      </w:tr>
      <w:tr w:rsidR="005A4436" w:rsidRPr="005A4436" w14:paraId="2BEB0876" w14:textId="30B6B8CC" w:rsidTr="005A4436">
        <w:trPr>
          <w:trHeight w:val="762"/>
        </w:trPr>
        <w:tc>
          <w:tcPr>
            <w:tcW w:w="19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6ED1C" w14:textId="77777777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競技会、集会、展示会その他これらに類するもの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833053" w14:textId="77777777" w:rsidR="005A4436" w:rsidRPr="005A4436" w:rsidRDefault="005A4436" w:rsidP="00FE36F8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/>
                <w:kern w:val="0"/>
                <w:szCs w:val="21"/>
              </w:rPr>
              <w:t>1</w:t>
            </w: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平方メートルにつき</w:t>
            </w:r>
            <w:r w:rsidRPr="005A4436">
              <w:rPr>
                <w:rFonts w:ascii="Century" w:eastAsia="ＭＳ 明朝" w:hAnsi="ＭＳ 明朝" w:cs="ＭＳ 明朝"/>
                <w:kern w:val="0"/>
                <w:szCs w:val="21"/>
              </w:rPr>
              <w:t>1</w:t>
            </w: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日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E1C262" w14:textId="77777777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/>
                <w:kern w:val="0"/>
                <w:szCs w:val="21"/>
              </w:rPr>
              <w:t>5</w:t>
            </w: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円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DC3EC7" w14:textId="77777777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</w:p>
        </w:tc>
      </w:tr>
    </w:tbl>
    <w:p w14:paraId="66468ADA" w14:textId="77777777" w:rsidR="005A4436" w:rsidRPr="005A4436" w:rsidRDefault="005A4436"/>
    <w:p w14:paraId="6111ADAB" w14:textId="6323DC88" w:rsidR="005A4436" w:rsidRPr="005A4436" w:rsidRDefault="005A4436" w:rsidP="00FE36F8">
      <w:pPr>
        <w:autoSpaceDE w:val="0"/>
        <w:autoSpaceDN w:val="0"/>
        <w:adjustRightInd w:val="0"/>
        <w:spacing w:line="420" w:lineRule="atLeast"/>
        <w:rPr>
          <w:rFonts w:ascii="Century" w:eastAsia="ＭＳ 明朝" w:hAnsi="ＭＳ 明朝" w:cs="ＭＳ 明朝"/>
          <w:kern w:val="0"/>
          <w:szCs w:val="21"/>
        </w:rPr>
      </w:pPr>
      <w:r w:rsidRPr="005A4436">
        <w:rPr>
          <w:rFonts w:ascii="Century" w:eastAsia="ＭＳ 明朝" w:hAnsi="ＭＳ 明朝" w:cs="ＭＳ 明朝" w:hint="eastAsia"/>
          <w:kern w:val="0"/>
          <w:szCs w:val="21"/>
        </w:rPr>
        <w:t>農業ふれあいセンター施設等</w:t>
      </w:r>
      <w:r w:rsidR="00FE36F8">
        <w:rPr>
          <w:rFonts w:ascii="Century" w:eastAsia="ＭＳ 明朝" w:hAnsi="ＭＳ 明朝" w:cs="ＭＳ 明朝" w:hint="eastAsia"/>
          <w:kern w:val="0"/>
          <w:szCs w:val="21"/>
        </w:rPr>
        <w:t>（</w:t>
      </w:r>
      <w:r w:rsidRPr="005A4436">
        <w:rPr>
          <w:rFonts w:ascii="Century" w:eastAsia="ＭＳ 明朝" w:hAnsi="ＭＳ 明朝" w:cs="ＭＳ 明朝" w:hint="eastAsia"/>
          <w:kern w:val="0"/>
          <w:szCs w:val="21"/>
        </w:rPr>
        <w:t>施設</w:t>
      </w:r>
      <w:r w:rsidR="00FE36F8">
        <w:rPr>
          <w:rFonts w:ascii="Century" w:eastAsia="ＭＳ 明朝" w:hAnsi="ＭＳ 明朝" w:cs="ＭＳ 明朝" w:hint="eastAsia"/>
          <w:kern w:val="0"/>
          <w:szCs w:val="21"/>
        </w:rPr>
        <w:t>）</w:t>
      </w:r>
    </w:p>
    <w:tbl>
      <w:tblPr>
        <w:tblW w:w="877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5"/>
        <w:gridCol w:w="850"/>
        <w:gridCol w:w="1778"/>
        <w:gridCol w:w="1134"/>
        <w:gridCol w:w="1559"/>
        <w:gridCol w:w="1843"/>
      </w:tblGrid>
      <w:tr w:rsidR="005A4436" w:rsidRPr="005A4436" w14:paraId="0F041A30" w14:textId="6F609F29" w:rsidTr="005A4436">
        <w:tc>
          <w:tcPr>
            <w:tcW w:w="42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07666" w14:textId="77777777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区分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A0B1BDF" w14:textId="77777777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単位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738F461" w14:textId="23A013D6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  <w:r>
              <w:rPr>
                <w:rFonts w:ascii="Century" w:eastAsia="ＭＳ 明朝" w:hAnsi="ＭＳ 明朝" w:cs="ＭＳ 明朝" w:hint="eastAsia"/>
                <w:kern w:val="0"/>
                <w:szCs w:val="21"/>
              </w:rPr>
              <w:t>条例上の</w:t>
            </w: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使用料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8C6EBD7" w14:textId="139E8F77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提案する利用料金</w:t>
            </w:r>
          </w:p>
        </w:tc>
      </w:tr>
      <w:tr w:rsidR="005A4436" w:rsidRPr="005A4436" w14:paraId="682DA91E" w14:textId="3252925D" w:rsidTr="005A4436">
        <w:tc>
          <w:tcPr>
            <w:tcW w:w="42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D5AF6" w14:textId="77777777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研修室兼視聴覚室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4759B3" w14:textId="77777777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/>
                <w:kern w:val="0"/>
                <w:szCs w:val="21"/>
              </w:rPr>
              <w:t>1</w:t>
            </w: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時間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48E2B2" w14:textId="77777777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/>
                <w:kern w:val="0"/>
                <w:szCs w:val="21"/>
              </w:rPr>
              <w:t>400</w:t>
            </w: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C5CBE9" w14:textId="77777777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</w:p>
        </w:tc>
      </w:tr>
      <w:tr w:rsidR="005A4436" w:rsidRPr="005A4436" w14:paraId="6C08FE72" w14:textId="532C601E" w:rsidTr="005A4436">
        <w:tc>
          <w:tcPr>
            <w:tcW w:w="42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DD7AA" w14:textId="77777777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農業研修会議室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076096" w14:textId="77777777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/>
                <w:kern w:val="0"/>
                <w:szCs w:val="21"/>
              </w:rPr>
              <w:t>1</w:t>
            </w: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時間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112D70" w14:textId="77777777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/>
                <w:kern w:val="0"/>
                <w:szCs w:val="21"/>
              </w:rPr>
              <w:t>260</w:t>
            </w: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703AC2" w14:textId="77777777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</w:p>
        </w:tc>
      </w:tr>
      <w:tr w:rsidR="005A4436" w:rsidRPr="005A4436" w14:paraId="4206768A" w14:textId="348B18D7" w:rsidTr="005A4436">
        <w:tc>
          <w:tcPr>
            <w:tcW w:w="2465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656AC" w14:textId="77777777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農産加工室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07D6AE" w14:textId="77777777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専用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C3B505" w14:textId="77777777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/>
                <w:kern w:val="0"/>
                <w:szCs w:val="21"/>
              </w:rPr>
              <w:t>1</w:t>
            </w: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時間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043232" w14:textId="77777777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/>
                <w:kern w:val="0"/>
                <w:szCs w:val="21"/>
              </w:rPr>
              <w:t>200</w:t>
            </w: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44CD51" w14:textId="77777777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</w:p>
        </w:tc>
      </w:tr>
      <w:tr w:rsidR="005A4436" w:rsidRPr="005A4436" w14:paraId="1D6B0F66" w14:textId="058574C5" w:rsidTr="005A4436">
        <w:tc>
          <w:tcPr>
            <w:tcW w:w="246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E65D3" w14:textId="77777777" w:rsidR="005A4436" w:rsidRPr="005A4436" w:rsidRDefault="005A4436" w:rsidP="005A4436"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24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951364" w14:textId="77777777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個人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0159E98" w14:textId="77777777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/>
                <w:kern w:val="0"/>
                <w:szCs w:val="21"/>
              </w:rPr>
              <w:t>2</w:t>
            </w: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時間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722110" w14:textId="77777777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/>
                <w:kern w:val="0"/>
                <w:szCs w:val="21"/>
              </w:rPr>
              <w:t>100</w:t>
            </w: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DD62F6" w14:textId="77777777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</w:p>
        </w:tc>
      </w:tr>
      <w:tr w:rsidR="005A4436" w:rsidRPr="005A4436" w14:paraId="372BE12A" w14:textId="272A5674" w:rsidTr="005A4436">
        <w:tc>
          <w:tcPr>
            <w:tcW w:w="42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A7274" w14:textId="77777777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調理室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045A108" w14:textId="77777777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/>
                <w:kern w:val="0"/>
                <w:szCs w:val="21"/>
              </w:rPr>
              <w:t>1</w:t>
            </w: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時間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3FA864" w14:textId="77777777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/>
                <w:kern w:val="0"/>
                <w:szCs w:val="21"/>
              </w:rPr>
              <w:t>460</w:t>
            </w: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E4366F3" w14:textId="77777777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</w:p>
        </w:tc>
      </w:tr>
      <w:tr w:rsidR="005A4436" w:rsidRPr="005A4436" w14:paraId="3D89A390" w14:textId="1AD144B5" w:rsidTr="005A4436">
        <w:tc>
          <w:tcPr>
            <w:tcW w:w="42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9E41F" w14:textId="77777777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休憩・コミュニティスペース（専用）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614743" w14:textId="77777777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/>
                <w:kern w:val="0"/>
                <w:szCs w:val="21"/>
              </w:rPr>
              <w:t>1</w:t>
            </w: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時間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4F7B28D" w14:textId="77777777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/>
                <w:kern w:val="0"/>
                <w:szCs w:val="21"/>
              </w:rPr>
              <w:t>300</w:t>
            </w: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4591B8" w14:textId="77777777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</w:p>
        </w:tc>
      </w:tr>
      <w:tr w:rsidR="005A4436" w:rsidRPr="005A4436" w14:paraId="681223B8" w14:textId="2CF42200" w:rsidTr="005A4436">
        <w:tc>
          <w:tcPr>
            <w:tcW w:w="161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4AB12" w14:textId="77777777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多目的ホール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F33B0A0" w14:textId="77777777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専用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0BB0DC" w14:textId="77777777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全面利用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8CAD61" w14:textId="77777777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/>
                <w:kern w:val="0"/>
                <w:szCs w:val="21"/>
              </w:rPr>
              <w:t>1</w:t>
            </w: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時間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E44AB1" w14:textId="77777777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/>
                <w:kern w:val="0"/>
                <w:szCs w:val="21"/>
              </w:rPr>
              <w:t>1,000</w:t>
            </w: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C931E4" w14:textId="77777777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</w:p>
        </w:tc>
      </w:tr>
      <w:tr w:rsidR="005A4436" w:rsidRPr="005A4436" w14:paraId="0523FF0E" w14:textId="3D8BD424" w:rsidTr="005A4436">
        <w:tc>
          <w:tcPr>
            <w:tcW w:w="16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12542" w14:textId="77777777" w:rsidR="005A4436" w:rsidRPr="005A4436" w:rsidRDefault="005A4436" w:rsidP="005A4436"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2F1F88" w14:textId="77777777" w:rsidR="005A4436" w:rsidRPr="005A4436" w:rsidRDefault="005A4436" w:rsidP="005A4436"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24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D973FC" w14:textId="77777777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半面利用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433A47" w14:textId="77777777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/>
                <w:kern w:val="0"/>
                <w:szCs w:val="21"/>
              </w:rPr>
              <w:t>1</w:t>
            </w: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時間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1F8451" w14:textId="77777777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/>
                <w:kern w:val="0"/>
                <w:szCs w:val="21"/>
              </w:rPr>
              <w:t>500</w:t>
            </w: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563A87" w14:textId="77777777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</w:p>
        </w:tc>
      </w:tr>
      <w:tr w:rsidR="005A4436" w:rsidRPr="005A4436" w14:paraId="61588042" w14:textId="5F101187" w:rsidTr="005A4436">
        <w:tc>
          <w:tcPr>
            <w:tcW w:w="16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C7794" w14:textId="77777777" w:rsidR="005A4436" w:rsidRPr="005A4436" w:rsidRDefault="005A4436" w:rsidP="005A4436"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24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844B27" w14:textId="77777777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個人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E43B73C" w14:textId="77777777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一般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D96F1C" w14:textId="77777777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/>
                <w:kern w:val="0"/>
                <w:szCs w:val="21"/>
              </w:rPr>
              <w:t>2</w:t>
            </w: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時間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E88635B" w14:textId="77777777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/>
                <w:kern w:val="0"/>
                <w:szCs w:val="21"/>
              </w:rPr>
              <w:t>100</w:t>
            </w: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7D42A3" w14:textId="77777777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</w:p>
        </w:tc>
      </w:tr>
      <w:tr w:rsidR="005A4436" w:rsidRPr="005A4436" w14:paraId="5E7F1344" w14:textId="0E720B7C" w:rsidTr="005A4436">
        <w:tc>
          <w:tcPr>
            <w:tcW w:w="16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D5AE4" w14:textId="77777777" w:rsidR="005A4436" w:rsidRPr="005A4436" w:rsidRDefault="005A4436" w:rsidP="005A4436"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D49A6C" w14:textId="77777777" w:rsidR="005A4436" w:rsidRPr="005A4436" w:rsidRDefault="005A4436" w:rsidP="005A4436"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24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34E08C" w14:textId="77777777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中学生・小学生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97475A" w14:textId="77777777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/>
                <w:kern w:val="0"/>
                <w:szCs w:val="21"/>
              </w:rPr>
              <w:t>2</w:t>
            </w: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時間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99487F" w14:textId="77777777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/>
                <w:kern w:val="0"/>
                <w:szCs w:val="21"/>
              </w:rPr>
              <w:t>50</w:t>
            </w: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2F443A" w14:textId="77777777" w:rsidR="005A4436" w:rsidRPr="005A4436" w:rsidRDefault="005A4436" w:rsidP="005A4436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</w:p>
        </w:tc>
      </w:tr>
    </w:tbl>
    <w:p w14:paraId="4C12FD75" w14:textId="77C031EC" w:rsidR="005A4436" w:rsidRDefault="005A4436" w:rsidP="005A4436">
      <w:pPr>
        <w:autoSpaceDE w:val="0"/>
        <w:autoSpaceDN w:val="0"/>
        <w:adjustRightInd w:val="0"/>
        <w:spacing w:line="420" w:lineRule="atLeast"/>
        <w:rPr>
          <w:rFonts w:ascii="Century" w:eastAsia="ＭＳ 明朝" w:hAnsi="ＭＳ 明朝" w:cs="ＭＳ 明朝"/>
          <w:kern w:val="0"/>
          <w:szCs w:val="21"/>
        </w:rPr>
      </w:pPr>
    </w:p>
    <w:p w14:paraId="2D7C23B3" w14:textId="77777777" w:rsidR="00FE36F8" w:rsidRPr="005A4436" w:rsidRDefault="00FE36F8" w:rsidP="005A4436">
      <w:pPr>
        <w:autoSpaceDE w:val="0"/>
        <w:autoSpaceDN w:val="0"/>
        <w:adjustRightInd w:val="0"/>
        <w:spacing w:line="420" w:lineRule="atLeast"/>
        <w:rPr>
          <w:rFonts w:ascii="Century" w:eastAsia="ＭＳ 明朝" w:hAnsi="ＭＳ 明朝" w:cs="ＭＳ 明朝"/>
          <w:kern w:val="0"/>
          <w:szCs w:val="21"/>
        </w:rPr>
      </w:pPr>
    </w:p>
    <w:p w14:paraId="4A3DB505" w14:textId="02F05CD3" w:rsidR="005A4436" w:rsidRPr="005A4436" w:rsidRDefault="00FE36F8" w:rsidP="00FE36F8">
      <w:pPr>
        <w:autoSpaceDE w:val="0"/>
        <w:autoSpaceDN w:val="0"/>
        <w:adjustRightInd w:val="0"/>
        <w:spacing w:line="420" w:lineRule="atLeast"/>
        <w:rPr>
          <w:rFonts w:ascii="Century" w:eastAsia="ＭＳ 明朝" w:hAnsi="ＭＳ 明朝" w:cs="ＭＳ 明朝"/>
          <w:kern w:val="0"/>
          <w:szCs w:val="21"/>
        </w:rPr>
      </w:pPr>
      <w:r w:rsidRPr="005A4436">
        <w:rPr>
          <w:rFonts w:ascii="Century" w:eastAsia="ＭＳ 明朝" w:hAnsi="ＭＳ 明朝" w:cs="ＭＳ 明朝" w:hint="eastAsia"/>
          <w:kern w:val="0"/>
          <w:szCs w:val="21"/>
        </w:rPr>
        <w:lastRenderedPageBreak/>
        <w:t>農業ふれあいセンター施設等</w:t>
      </w:r>
      <w:r>
        <w:rPr>
          <w:rFonts w:ascii="Century" w:eastAsia="ＭＳ 明朝" w:hAnsi="ＭＳ 明朝" w:cs="ＭＳ 明朝" w:hint="eastAsia"/>
          <w:kern w:val="0"/>
          <w:szCs w:val="21"/>
        </w:rPr>
        <w:t>（</w:t>
      </w:r>
      <w:r w:rsidR="005A4436" w:rsidRPr="005A4436">
        <w:rPr>
          <w:rFonts w:ascii="Century" w:eastAsia="ＭＳ 明朝" w:hAnsi="ＭＳ 明朝" w:cs="ＭＳ 明朝" w:hint="eastAsia"/>
          <w:kern w:val="0"/>
          <w:szCs w:val="21"/>
        </w:rPr>
        <w:t>設備</w:t>
      </w:r>
      <w:r>
        <w:rPr>
          <w:rFonts w:ascii="Century" w:eastAsia="ＭＳ 明朝" w:hAnsi="ＭＳ 明朝" w:cs="ＭＳ 明朝" w:hint="eastAsia"/>
          <w:kern w:val="0"/>
          <w:szCs w:val="21"/>
        </w:rPr>
        <w:t>）</w:t>
      </w:r>
    </w:p>
    <w:tbl>
      <w:tblPr>
        <w:tblW w:w="8495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1"/>
        <w:gridCol w:w="1134"/>
        <w:gridCol w:w="2126"/>
        <w:gridCol w:w="1984"/>
      </w:tblGrid>
      <w:tr w:rsidR="00FE36F8" w:rsidRPr="005A4436" w14:paraId="4C4ECB7B" w14:textId="7D87E295" w:rsidTr="00FE36F8"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6704F" w14:textId="77777777" w:rsidR="00FE36F8" w:rsidRPr="005A4436" w:rsidRDefault="00FE36F8" w:rsidP="00FE36F8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区分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B1F6B54" w14:textId="77777777" w:rsidR="00FE36F8" w:rsidRPr="005A4436" w:rsidRDefault="00FE36F8" w:rsidP="00FE36F8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単位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F654D2E" w14:textId="50904391" w:rsidR="00FE36F8" w:rsidRPr="005A4436" w:rsidRDefault="00FE36F8" w:rsidP="00FE36F8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  <w:r>
              <w:rPr>
                <w:rFonts w:ascii="Century" w:eastAsia="ＭＳ 明朝" w:hAnsi="ＭＳ 明朝" w:cs="ＭＳ 明朝" w:hint="eastAsia"/>
                <w:kern w:val="0"/>
                <w:szCs w:val="21"/>
              </w:rPr>
              <w:t>条例上の</w:t>
            </w: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使用料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10C62A4" w14:textId="58A3C2F7" w:rsidR="00FE36F8" w:rsidRPr="005A4436" w:rsidRDefault="00FE36F8" w:rsidP="00FE36F8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  <w:r>
              <w:rPr>
                <w:rFonts w:ascii="Century" w:eastAsia="ＭＳ 明朝" w:hAnsi="ＭＳ 明朝" w:cs="ＭＳ 明朝" w:hint="eastAsia"/>
                <w:kern w:val="0"/>
                <w:szCs w:val="21"/>
              </w:rPr>
              <w:t>提案する利用料金</w:t>
            </w:r>
          </w:p>
        </w:tc>
      </w:tr>
      <w:tr w:rsidR="00FE36F8" w:rsidRPr="005A4436" w14:paraId="6BB1ABF6" w14:textId="333118CD" w:rsidTr="00FE36F8">
        <w:tc>
          <w:tcPr>
            <w:tcW w:w="32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10B7F" w14:textId="77777777" w:rsidR="00FE36F8" w:rsidRPr="005A4436" w:rsidRDefault="00FE36F8" w:rsidP="00FE36F8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シャワー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82CA80" w14:textId="77777777" w:rsidR="00FE36F8" w:rsidRPr="005A4436" w:rsidRDefault="00FE36F8" w:rsidP="00FE36F8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/>
                <w:kern w:val="0"/>
                <w:szCs w:val="21"/>
              </w:rPr>
              <w:t>1</w:t>
            </w: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回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9F4F4B" w14:textId="77777777" w:rsidR="00FE36F8" w:rsidRPr="005A4436" w:rsidRDefault="00FE36F8" w:rsidP="00FE36F8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/>
                <w:kern w:val="0"/>
                <w:szCs w:val="21"/>
              </w:rPr>
              <w:t>100</w:t>
            </w: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914789" w14:textId="77777777" w:rsidR="00FE36F8" w:rsidRPr="005A4436" w:rsidRDefault="00FE36F8" w:rsidP="00FE36F8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</w:p>
        </w:tc>
      </w:tr>
    </w:tbl>
    <w:p w14:paraId="3F99D53C" w14:textId="77777777" w:rsidR="005A4436" w:rsidRPr="005A4436" w:rsidRDefault="005A4436" w:rsidP="005A4436">
      <w:pPr>
        <w:autoSpaceDE w:val="0"/>
        <w:autoSpaceDN w:val="0"/>
        <w:adjustRightInd w:val="0"/>
        <w:spacing w:line="420" w:lineRule="atLeast"/>
        <w:ind w:left="420" w:hanging="210"/>
        <w:rPr>
          <w:rFonts w:ascii="Century" w:eastAsia="ＭＳ 明朝" w:hAnsi="ＭＳ 明朝" w:cs="ＭＳ 明朝"/>
          <w:kern w:val="0"/>
          <w:szCs w:val="21"/>
        </w:rPr>
      </w:pPr>
    </w:p>
    <w:p w14:paraId="54271D07" w14:textId="3593F185" w:rsidR="005A4436" w:rsidRPr="005A4436" w:rsidRDefault="005A4436" w:rsidP="00FE36F8">
      <w:pPr>
        <w:autoSpaceDE w:val="0"/>
        <w:autoSpaceDN w:val="0"/>
        <w:adjustRightInd w:val="0"/>
        <w:spacing w:line="420" w:lineRule="atLeast"/>
        <w:rPr>
          <w:rFonts w:ascii="Century" w:eastAsia="ＭＳ 明朝" w:hAnsi="ＭＳ 明朝" w:cs="ＭＳ 明朝"/>
          <w:kern w:val="0"/>
          <w:szCs w:val="21"/>
        </w:rPr>
      </w:pPr>
      <w:r w:rsidRPr="005A4436">
        <w:rPr>
          <w:rFonts w:ascii="Century" w:eastAsia="ＭＳ 明朝" w:hAnsi="ＭＳ 明朝" w:cs="ＭＳ 明朝" w:hint="eastAsia"/>
          <w:kern w:val="0"/>
          <w:szCs w:val="21"/>
        </w:rPr>
        <w:t>市民農園</w:t>
      </w:r>
    </w:p>
    <w:tbl>
      <w:tblPr>
        <w:tblW w:w="8495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8"/>
        <w:gridCol w:w="2552"/>
        <w:gridCol w:w="1843"/>
        <w:gridCol w:w="1842"/>
      </w:tblGrid>
      <w:tr w:rsidR="00FE36F8" w:rsidRPr="005A4436" w14:paraId="32BD663B" w14:textId="056C094E" w:rsidTr="00FE36F8"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1863B" w14:textId="77777777" w:rsidR="00FE36F8" w:rsidRPr="005A4436" w:rsidRDefault="00FE36F8" w:rsidP="00FE36F8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区分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8D78CD5" w14:textId="77777777" w:rsidR="00FE36F8" w:rsidRPr="005A4436" w:rsidRDefault="00FE36F8" w:rsidP="00FE36F8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単位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042838C" w14:textId="6E2D8F59" w:rsidR="00FE36F8" w:rsidRPr="005A4436" w:rsidRDefault="00FE36F8" w:rsidP="00FE36F8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  <w:r>
              <w:rPr>
                <w:rFonts w:ascii="Century" w:eastAsia="ＭＳ 明朝" w:hAnsi="ＭＳ 明朝" w:cs="ＭＳ 明朝" w:hint="eastAsia"/>
                <w:kern w:val="0"/>
                <w:szCs w:val="21"/>
              </w:rPr>
              <w:t>条例上の</w:t>
            </w: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使用料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CAD9A47" w14:textId="7D2055C6" w:rsidR="00FE36F8" w:rsidRPr="005A4436" w:rsidRDefault="00FE36F8" w:rsidP="00FE36F8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  <w:r>
              <w:rPr>
                <w:rFonts w:ascii="Century" w:eastAsia="ＭＳ 明朝" w:hAnsi="ＭＳ 明朝" w:cs="ＭＳ 明朝" w:hint="eastAsia"/>
                <w:kern w:val="0"/>
                <w:szCs w:val="21"/>
              </w:rPr>
              <w:t>提案する利用料金</w:t>
            </w:r>
          </w:p>
        </w:tc>
      </w:tr>
      <w:tr w:rsidR="00FE36F8" w:rsidRPr="005A4436" w14:paraId="7750D6F8" w14:textId="4B045E53" w:rsidTr="00FE36F8"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07AD24" w14:textId="77777777" w:rsidR="00FE36F8" w:rsidRPr="005A4436" w:rsidRDefault="00FE36F8" w:rsidP="00FE36F8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市民農園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14:paraId="6C8A1165" w14:textId="77777777" w:rsidR="00FE36F8" w:rsidRPr="005A4436" w:rsidRDefault="00FE36F8" w:rsidP="00FE36F8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１平方メートルにつき１年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14:paraId="07CA4F4C" w14:textId="77777777" w:rsidR="00FE36F8" w:rsidRPr="005A4436" w:rsidRDefault="00FE36F8" w:rsidP="00FE36F8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４００円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14:paraId="01A36967" w14:textId="77777777" w:rsidR="00FE36F8" w:rsidRPr="005A4436" w:rsidRDefault="00FE36F8" w:rsidP="00FE36F8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</w:p>
        </w:tc>
      </w:tr>
    </w:tbl>
    <w:p w14:paraId="4D265F69" w14:textId="77777777" w:rsidR="005A4436" w:rsidRPr="005A4436" w:rsidRDefault="005A4436" w:rsidP="00FE36F8">
      <w:pPr>
        <w:autoSpaceDE w:val="0"/>
        <w:autoSpaceDN w:val="0"/>
        <w:adjustRightInd w:val="0"/>
        <w:spacing w:line="420" w:lineRule="atLeast"/>
        <w:rPr>
          <w:rFonts w:ascii="Century" w:eastAsia="ＭＳ 明朝" w:hAnsi="ＭＳ 明朝" w:cs="ＭＳ 明朝"/>
          <w:kern w:val="0"/>
          <w:szCs w:val="21"/>
        </w:rPr>
      </w:pPr>
    </w:p>
    <w:p w14:paraId="1A1EF3A8" w14:textId="76294508" w:rsidR="005A4436" w:rsidRPr="005A4436" w:rsidRDefault="005A4436" w:rsidP="00FE36F8">
      <w:pPr>
        <w:autoSpaceDE w:val="0"/>
        <w:autoSpaceDN w:val="0"/>
        <w:adjustRightInd w:val="0"/>
        <w:spacing w:line="420" w:lineRule="atLeast"/>
        <w:rPr>
          <w:rFonts w:ascii="Century" w:eastAsia="ＭＳ 明朝" w:hAnsi="ＭＳ 明朝" w:cs="ＭＳ 明朝"/>
          <w:kern w:val="0"/>
          <w:szCs w:val="21"/>
        </w:rPr>
      </w:pPr>
      <w:r w:rsidRPr="005A4436">
        <w:rPr>
          <w:rFonts w:ascii="Century" w:eastAsia="ＭＳ 明朝" w:hAnsi="ＭＳ 明朝" w:cs="ＭＳ 明朝" w:hint="eastAsia"/>
          <w:kern w:val="0"/>
          <w:szCs w:val="21"/>
        </w:rPr>
        <w:t>大屋根広場</w:t>
      </w:r>
    </w:p>
    <w:tbl>
      <w:tblPr>
        <w:tblW w:w="8495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17"/>
        <w:gridCol w:w="2126"/>
        <w:gridCol w:w="2126"/>
        <w:gridCol w:w="2126"/>
      </w:tblGrid>
      <w:tr w:rsidR="00FE36F8" w:rsidRPr="005A4436" w14:paraId="61BB22FB" w14:textId="46D8D2BD" w:rsidTr="00FE36F8"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62E1A" w14:textId="77777777" w:rsidR="00FE36F8" w:rsidRPr="005A4436" w:rsidRDefault="00FE36F8" w:rsidP="00FE36F8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区分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0D36C85" w14:textId="77777777" w:rsidR="00FE36F8" w:rsidRPr="005A4436" w:rsidRDefault="00FE36F8" w:rsidP="00FE36F8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単位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9F6F253" w14:textId="681CF7D4" w:rsidR="00FE36F8" w:rsidRPr="005A4436" w:rsidRDefault="00FE36F8" w:rsidP="00FE36F8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  <w:r>
              <w:rPr>
                <w:rFonts w:ascii="Century" w:eastAsia="ＭＳ 明朝" w:hAnsi="ＭＳ 明朝" w:cs="ＭＳ 明朝" w:hint="eastAsia"/>
                <w:kern w:val="0"/>
                <w:szCs w:val="21"/>
              </w:rPr>
              <w:t>条例上の</w:t>
            </w: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使用料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7196ABD" w14:textId="59F91C9B" w:rsidR="00FE36F8" w:rsidRPr="005A4436" w:rsidRDefault="00FE36F8" w:rsidP="00FE36F8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  <w:r>
              <w:rPr>
                <w:rFonts w:ascii="Century" w:eastAsia="ＭＳ 明朝" w:hAnsi="ＭＳ 明朝" w:cs="ＭＳ 明朝" w:hint="eastAsia"/>
                <w:kern w:val="0"/>
                <w:szCs w:val="21"/>
              </w:rPr>
              <w:t>提案する利用料金</w:t>
            </w:r>
          </w:p>
        </w:tc>
      </w:tr>
      <w:tr w:rsidR="00FE36F8" w:rsidRPr="005A4436" w14:paraId="2A35FA4E" w14:textId="75209279" w:rsidTr="00FE36F8">
        <w:tc>
          <w:tcPr>
            <w:tcW w:w="21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E64D" w14:textId="77777777" w:rsidR="00FE36F8" w:rsidRPr="005A4436" w:rsidRDefault="00FE36F8" w:rsidP="00FE36F8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バーベキュー場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450020" w14:textId="77777777" w:rsidR="00FE36F8" w:rsidRPr="005A4436" w:rsidRDefault="00FE36F8" w:rsidP="00FE36F8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/>
                <w:kern w:val="0"/>
                <w:szCs w:val="21"/>
              </w:rPr>
              <w:t>1</w:t>
            </w: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人</w:t>
            </w:r>
            <w:r w:rsidRPr="005A4436">
              <w:rPr>
                <w:rFonts w:ascii="Century" w:eastAsia="ＭＳ 明朝" w:hAnsi="ＭＳ 明朝" w:cs="ＭＳ 明朝"/>
                <w:kern w:val="0"/>
                <w:szCs w:val="21"/>
              </w:rPr>
              <w:t>1</w:t>
            </w: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時間につき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229188" w14:textId="77777777" w:rsidR="00FE36F8" w:rsidRPr="005A4436" w:rsidRDefault="00FE36F8" w:rsidP="00FE36F8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  <w:r w:rsidRPr="005A4436">
              <w:rPr>
                <w:rFonts w:ascii="Century" w:eastAsia="ＭＳ 明朝" w:hAnsi="ＭＳ 明朝" w:cs="ＭＳ 明朝"/>
                <w:kern w:val="0"/>
                <w:szCs w:val="21"/>
              </w:rPr>
              <w:t>100</w:t>
            </w:r>
            <w:r w:rsidRPr="005A4436">
              <w:rPr>
                <w:rFonts w:ascii="Century" w:eastAsia="ＭＳ 明朝" w:hAnsi="ＭＳ 明朝" w:cs="ＭＳ 明朝" w:hint="eastAsia"/>
                <w:kern w:val="0"/>
                <w:szCs w:val="21"/>
              </w:rPr>
              <w:t>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A02689" w14:textId="77777777" w:rsidR="00FE36F8" w:rsidRPr="005A4436" w:rsidRDefault="00FE36F8" w:rsidP="00FE36F8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ascii="Century" w:eastAsia="ＭＳ 明朝" w:hAnsi="ＭＳ 明朝" w:cs="ＭＳ 明朝"/>
                <w:kern w:val="0"/>
                <w:szCs w:val="21"/>
              </w:rPr>
            </w:pPr>
          </w:p>
        </w:tc>
      </w:tr>
    </w:tbl>
    <w:p w14:paraId="0AEB52E6" w14:textId="77777777" w:rsidR="005A4436" w:rsidRPr="005A4436" w:rsidRDefault="005A4436"/>
    <w:p w14:paraId="695EC5A1" w14:textId="002BBA53" w:rsidR="005A4436" w:rsidRPr="005A4436" w:rsidRDefault="005A4436" w:rsidP="00FE36F8">
      <w:pPr>
        <w:autoSpaceDE w:val="0"/>
        <w:autoSpaceDN w:val="0"/>
        <w:adjustRightInd w:val="0"/>
        <w:spacing w:line="420" w:lineRule="atLeast"/>
        <w:rPr>
          <w:rFonts w:ascii="Century" w:eastAsia="ＭＳ 明朝" w:hAnsi="ＭＳ 明朝" w:cs="ＭＳ 明朝"/>
          <w:kern w:val="0"/>
          <w:szCs w:val="21"/>
        </w:rPr>
      </w:pPr>
      <w:bookmarkStart w:id="1" w:name="_Hlk183074608"/>
      <w:r w:rsidRPr="005A4436">
        <w:rPr>
          <w:rFonts w:ascii="Century" w:eastAsia="ＭＳ 明朝" w:hAnsi="ＭＳ 明朝" w:cs="ＭＳ 明朝" w:hint="eastAsia"/>
          <w:kern w:val="0"/>
          <w:szCs w:val="21"/>
        </w:rPr>
        <w:t>キャンプスペース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607"/>
        <w:gridCol w:w="1352"/>
        <w:gridCol w:w="1045"/>
        <w:gridCol w:w="2745"/>
        <w:gridCol w:w="2745"/>
      </w:tblGrid>
      <w:tr w:rsidR="00FE36F8" w:rsidRPr="005A4436" w14:paraId="6704BC50" w14:textId="0A5DD884" w:rsidTr="00FE36F8">
        <w:tc>
          <w:tcPr>
            <w:tcW w:w="1153" w:type="pct"/>
            <w:gridSpan w:val="2"/>
          </w:tcPr>
          <w:p w14:paraId="73D0ABEB" w14:textId="77777777" w:rsidR="00FE36F8" w:rsidRPr="005A4436" w:rsidRDefault="00FE36F8" w:rsidP="008B6430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hAnsi="ＭＳ 明朝" w:cs="ＭＳ 明朝"/>
                <w:szCs w:val="21"/>
              </w:rPr>
            </w:pPr>
            <w:bookmarkStart w:id="2" w:name="_Hlk184203036"/>
            <w:bookmarkEnd w:id="1"/>
            <w:r w:rsidRPr="005A4436">
              <w:rPr>
                <w:rFonts w:hAnsi="ＭＳ 明朝" w:cs="ＭＳ 明朝" w:hint="eastAsia"/>
                <w:szCs w:val="21"/>
              </w:rPr>
              <w:t>区分</w:t>
            </w:r>
          </w:p>
        </w:tc>
        <w:tc>
          <w:tcPr>
            <w:tcW w:w="615" w:type="pct"/>
          </w:tcPr>
          <w:p w14:paraId="27604EEF" w14:textId="77777777" w:rsidR="00FE36F8" w:rsidRPr="005A4436" w:rsidRDefault="00FE36F8" w:rsidP="008B6430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hAnsi="ＭＳ 明朝" w:cs="ＭＳ 明朝"/>
                <w:szCs w:val="21"/>
              </w:rPr>
            </w:pPr>
            <w:r w:rsidRPr="005A4436">
              <w:rPr>
                <w:rFonts w:hAnsi="ＭＳ 明朝" w:cs="ＭＳ 明朝" w:hint="eastAsia"/>
                <w:szCs w:val="21"/>
              </w:rPr>
              <w:t>単位</w:t>
            </w:r>
          </w:p>
        </w:tc>
        <w:tc>
          <w:tcPr>
            <w:tcW w:w="1616" w:type="pct"/>
          </w:tcPr>
          <w:p w14:paraId="34C0E457" w14:textId="4B47C33D" w:rsidR="00FE36F8" w:rsidRPr="005A4436" w:rsidRDefault="00FE36F8" w:rsidP="008B6430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hAnsi="ＭＳ 明朝" w:cs="ＭＳ 明朝"/>
                <w:szCs w:val="21"/>
              </w:rPr>
            </w:pPr>
            <w:r>
              <w:rPr>
                <w:rFonts w:hAnsi="ＭＳ 明朝" w:cs="ＭＳ 明朝" w:hint="eastAsia"/>
                <w:szCs w:val="21"/>
              </w:rPr>
              <w:t>条例上の</w:t>
            </w:r>
            <w:r w:rsidRPr="005A4436">
              <w:rPr>
                <w:rFonts w:hAnsi="ＭＳ 明朝" w:cs="ＭＳ 明朝" w:hint="eastAsia"/>
                <w:szCs w:val="21"/>
              </w:rPr>
              <w:t>使用料</w:t>
            </w:r>
          </w:p>
        </w:tc>
        <w:tc>
          <w:tcPr>
            <w:tcW w:w="1616" w:type="pct"/>
          </w:tcPr>
          <w:p w14:paraId="4D47FBBF" w14:textId="7749D5AD" w:rsidR="00FE36F8" w:rsidRDefault="00FE36F8" w:rsidP="008B6430">
            <w:pPr>
              <w:autoSpaceDE w:val="0"/>
              <w:autoSpaceDN w:val="0"/>
              <w:adjustRightInd w:val="0"/>
              <w:spacing w:line="420" w:lineRule="atLeast"/>
              <w:jc w:val="center"/>
              <w:rPr>
                <w:rFonts w:hAnsi="ＭＳ 明朝" w:cs="ＭＳ 明朝"/>
                <w:szCs w:val="21"/>
              </w:rPr>
            </w:pPr>
            <w:r w:rsidRPr="00FE36F8">
              <w:rPr>
                <w:rFonts w:hAnsi="ＭＳ 明朝" w:cs="ＭＳ 明朝" w:hint="eastAsia"/>
                <w:szCs w:val="21"/>
              </w:rPr>
              <w:t>提案する利用料金</w:t>
            </w:r>
          </w:p>
        </w:tc>
      </w:tr>
      <w:tr w:rsidR="00FE36F8" w:rsidRPr="005A4436" w14:paraId="36E47E77" w14:textId="5D91A647" w:rsidTr="00FE36F8">
        <w:tc>
          <w:tcPr>
            <w:tcW w:w="357" w:type="pct"/>
            <w:vMerge w:val="restart"/>
          </w:tcPr>
          <w:p w14:paraId="3BB939AE" w14:textId="77777777" w:rsidR="00FE36F8" w:rsidRPr="005A4436" w:rsidRDefault="00FE36F8" w:rsidP="008B6430">
            <w:pPr>
              <w:autoSpaceDE w:val="0"/>
              <w:autoSpaceDN w:val="0"/>
              <w:adjustRightInd w:val="0"/>
              <w:spacing w:line="420" w:lineRule="atLeast"/>
              <w:jc w:val="left"/>
              <w:rPr>
                <w:rFonts w:hAnsi="ＭＳ 明朝" w:cs="ＭＳ 明朝"/>
                <w:szCs w:val="21"/>
              </w:rPr>
            </w:pPr>
            <w:r w:rsidRPr="005A4436">
              <w:rPr>
                <w:rFonts w:hAnsi="ＭＳ 明朝" w:cs="ＭＳ 明朝" w:hint="eastAsia"/>
                <w:szCs w:val="21"/>
              </w:rPr>
              <w:t>宿泊</w:t>
            </w:r>
          </w:p>
        </w:tc>
        <w:tc>
          <w:tcPr>
            <w:tcW w:w="796" w:type="pct"/>
          </w:tcPr>
          <w:p w14:paraId="4BE6A246" w14:textId="77777777" w:rsidR="00FE36F8" w:rsidRPr="005A4436" w:rsidRDefault="00FE36F8" w:rsidP="008B6430">
            <w:pPr>
              <w:autoSpaceDE w:val="0"/>
              <w:autoSpaceDN w:val="0"/>
              <w:adjustRightInd w:val="0"/>
              <w:spacing w:line="420" w:lineRule="atLeast"/>
              <w:jc w:val="left"/>
              <w:rPr>
                <w:rFonts w:hAnsi="ＭＳ 明朝" w:cs="ＭＳ 明朝"/>
                <w:szCs w:val="21"/>
              </w:rPr>
            </w:pPr>
            <w:r w:rsidRPr="005A4436">
              <w:rPr>
                <w:rFonts w:hAnsi="ＭＳ 明朝" w:cs="ＭＳ 明朝" w:hint="eastAsia"/>
                <w:szCs w:val="21"/>
              </w:rPr>
              <w:t>オートサイト（大）</w:t>
            </w:r>
          </w:p>
        </w:tc>
        <w:tc>
          <w:tcPr>
            <w:tcW w:w="615" w:type="pct"/>
          </w:tcPr>
          <w:p w14:paraId="69EC3E01" w14:textId="77777777" w:rsidR="00FE36F8" w:rsidRPr="005A4436" w:rsidRDefault="00FE36F8" w:rsidP="008B6430">
            <w:pPr>
              <w:autoSpaceDE w:val="0"/>
              <w:autoSpaceDN w:val="0"/>
              <w:adjustRightInd w:val="0"/>
              <w:spacing w:line="420" w:lineRule="atLeast"/>
              <w:jc w:val="left"/>
              <w:rPr>
                <w:rFonts w:hAnsi="ＭＳ 明朝" w:cs="ＭＳ 明朝"/>
                <w:szCs w:val="21"/>
              </w:rPr>
            </w:pPr>
            <w:r w:rsidRPr="005A4436">
              <w:rPr>
                <w:rFonts w:asciiTheme="minorEastAsia" w:hAnsiTheme="minorEastAsia" w:hint="eastAsia"/>
                <w:szCs w:val="21"/>
              </w:rPr>
              <w:t>１区画につき１泊</w:t>
            </w:r>
          </w:p>
        </w:tc>
        <w:tc>
          <w:tcPr>
            <w:tcW w:w="1616" w:type="pct"/>
            <w:vAlign w:val="center"/>
          </w:tcPr>
          <w:p w14:paraId="27139FC1" w14:textId="77777777" w:rsidR="00FE36F8" w:rsidRPr="005A4436" w:rsidRDefault="00FE36F8" w:rsidP="008B6430">
            <w:pPr>
              <w:autoSpaceDE w:val="0"/>
              <w:autoSpaceDN w:val="0"/>
              <w:adjustRightInd w:val="0"/>
              <w:spacing w:line="420" w:lineRule="atLeast"/>
              <w:jc w:val="left"/>
              <w:rPr>
                <w:rFonts w:hAnsi="ＭＳ 明朝" w:cs="ＭＳ 明朝"/>
                <w:szCs w:val="21"/>
              </w:rPr>
            </w:pPr>
            <w:r w:rsidRPr="005A4436">
              <w:rPr>
                <w:rFonts w:asciiTheme="minorEastAsia" w:hAnsiTheme="minorEastAsia" w:hint="eastAsia"/>
                <w:szCs w:val="21"/>
              </w:rPr>
              <w:t>７，５００円に利用人数１人につき５００円を加算した額</w:t>
            </w:r>
          </w:p>
        </w:tc>
        <w:tc>
          <w:tcPr>
            <w:tcW w:w="1616" w:type="pct"/>
          </w:tcPr>
          <w:p w14:paraId="37A4CE1B" w14:textId="77777777" w:rsidR="00FE36F8" w:rsidRPr="005A4436" w:rsidRDefault="00FE36F8" w:rsidP="008B6430">
            <w:pPr>
              <w:autoSpaceDE w:val="0"/>
              <w:autoSpaceDN w:val="0"/>
              <w:adjustRightInd w:val="0"/>
              <w:spacing w:line="42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FE36F8" w:rsidRPr="005A4436" w14:paraId="63B3C1E2" w14:textId="4883B341" w:rsidTr="00FE36F8">
        <w:tc>
          <w:tcPr>
            <w:tcW w:w="357" w:type="pct"/>
            <w:vMerge/>
          </w:tcPr>
          <w:p w14:paraId="76D45C6A" w14:textId="77777777" w:rsidR="00FE36F8" w:rsidRPr="005A4436" w:rsidRDefault="00FE36F8" w:rsidP="008B6430">
            <w:pPr>
              <w:autoSpaceDE w:val="0"/>
              <w:autoSpaceDN w:val="0"/>
              <w:adjustRightInd w:val="0"/>
              <w:spacing w:line="420" w:lineRule="atLeast"/>
              <w:jc w:val="left"/>
              <w:rPr>
                <w:rFonts w:hAnsi="ＭＳ 明朝" w:cs="ＭＳ 明朝"/>
                <w:szCs w:val="21"/>
              </w:rPr>
            </w:pPr>
          </w:p>
        </w:tc>
        <w:tc>
          <w:tcPr>
            <w:tcW w:w="796" w:type="pct"/>
          </w:tcPr>
          <w:p w14:paraId="4BEA4FC2" w14:textId="77777777" w:rsidR="00FE36F8" w:rsidRPr="005A4436" w:rsidRDefault="00FE36F8" w:rsidP="008B6430">
            <w:pPr>
              <w:autoSpaceDE w:val="0"/>
              <w:autoSpaceDN w:val="0"/>
              <w:adjustRightInd w:val="0"/>
              <w:spacing w:line="420" w:lineRule="atLeast"/>
              <w:jc w:val="left"/>
              <w:rPr>
                <w:rFonts w:hAnsi="ＭＳ 明朝" w:cs="ＭＳ 明朝"/>
                <w:szCs w:val="21"/>
              </w:rPr>
            </w:pPr>
            <w:r w:rsidRPr="005A4436">
              <w:rPr>
                <w:rFonts w:hAnsi="ＭＳ 明朝" w:cs="ＭＳ 明朝" w:hint="eastAsia"/>
                <w:szCs w:val="21"/>
              </w:rPr>
              <w:t>オートサイト（中）</w:t>
            </w:r>
          </w:p>
        </w:tc>
        <w:tc>
          <w:tcPr>
            <w:tcW w:w="615" w:type="pct"/>
          </w:tcPr>
          <w:p w14:paraId="7702AC0D" w14:textId="77777777" w:rsidR="00FE36F8" w:rsidRPr="005A4436" w:rsidRDefault="00FE36F8" w:rsidP="008B6430">
            <w:pPr>
              <w:autoSpaceDE w:val="0"/>
              <w:autoSpaceDN w:val="0"/>
              <w:adjustRightInd w:val="0"/>
              <w:spacing w:line="420" w:lineRule="atLeast"/>
              <w:jc w:val="left"/>
              <w:rPr>
                <w:rFonts w:hAnsi="ＭＳ 明朝" w:cs="ＭＳ 明朝"/>
                <w:szCs w:val="21"/>
              </w:rPr>
            </w:pPr>
            <w:r w:rsidRPr="005A4436">
              <w:rPr>
                <w:rFonts w:asciiTheme="minorEastAsia" w:hAnsiTheme="minorEastAsia" w:hint="eastAsia"/>
                <w:szCs w:val="21"/>
              </w:rPr>
              <w:t>１区画につき１泊</w:t>
            </w:r>
          </w:p>
        </w:tc>
        <w:tc>
          <w:tcPr>
            <w:tcW w:w="1616" w:type="pct"/>
            <w:vAlign w:val="center"/>
          </w:tcPr>
          <w:p w14:paraId="3C8F621D" w14:textId="77777777" w:rsidR="00FE36F8" w:rsidRPr="005A4436" w:rsidRDefault="00FE36F8" w:rsidP="008B6430">
            <w:pPr>
              <w:autoSpaceDE w:val="0"/>
              <w:autoSpaceDN w:val="0"/>
              <w:adjustRightInd w:val="0"/>
              <w:spacing w:line="420" w:lineRule="atLeast"/>
              <w:jc w:val="left"/>
              <w:rPr>
                <w:rFonts w:hAnsi="ＭＳ 明朝" w:cs="ＭＳ 明朝"/>
                <w:szCs w:val="21"/>
              </w:rPr>
            </w:pPr>
            <w:r w:rsidRPr="005A4436">
              <w:rPr>
                <w:rFonts w:asciiTheme="minorEastAsia" w:hAnsiTheme="minorEastAsia" w:hint="eastAsia"/>
                <w:szCs w:val="21"/>
              </w:rPr>
              <w:t>６，０００円に利用人数１人につき５００円を加算した額</w:t>
            </w:r>
          </w:p>
        </w:tc>
        <w:tc>
          <w:tcPr>
            <w:tcW w:w="1616" w:type="pct"/>
          </w:tcPr>
          <w:p w14:paraId="7F80AF75" w14:textId="77777777" w:rsidR="00FE36F8" w:rsidRPr="005A4436" w:rsidRDefault="00FE36F8" w:rsidP="008B6430">
            <w:pPr>
              <w:autoSpaceDE w:val="0"/>
              <w:autoSpaceDN w:val="0"/>
              <w:adjustRightInd w:val="0"/>
              <w:spacing w:line="42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FE36F8" w:rsidRPr="005A4436" w14:paraId="69AC8B46" w14:textId="06D81C76" w:rsidTr="00FE36F8">
        <w:tc>
          <w:tcPr>
            <w:tcW w:w="357" w:type="pct"/>
            <w:vMerge/>
          </w:tcPr>
          <w:p w14:paraId="0221E2A8" w14:textId="77777777" w:rsidR="00FE36F8" w:rsidRPr="005A4436" w:rsidRDefault="00FE36F8" w:rsidP="008B6430">
            <w:pPr>
              <w:autoSpaceDE w:val="0"/>
              <w:autoSpaceDN w:val="0"/>
              <w:adjustRightInd w:val="0"/>
              <w:spacing w:line="420" w:lineRule="atLeast"/>
              <w:jc w:val="left"/>
              <w:rPr>
                <w:rFonts w:hAnsi="ＭＳ 明朝" w:cs="ＭＳ 明朝"/>
                <w:szCs w:val="21"/>
              </w:rPr>
            </w:pPr>
          </w:p>
        </w:tc>
        <w:tc>
          <w:tcPr>
            <w:tcW w:w="796" w:type="pct"/>
          </w:tcPr>
          <w:p w14:paraId="6900FB8E" w14:textId="77777777" w:rsidR="00FE36F8" w:rsidRPr="005A4436" w:rsidRDefault="00FE36F8" w:rsidP="008B6430">
            <w:pPr>
              <w:autoSpaceDE w:val="0"/>
              <w:autoSpaceDN w:val="0"/>
              <w:adjustRightInd w:val="0"/>
              <w:spacing w:line="420" w:lineRule="atLeast"/>
              <w:jc w:val="left"/>
              <w:rPr>
                <w:rFonts w:hAnsi="ＭＳ 明朝" w:cs="ＭＳ 明朝"/>
                <w:szCs w:val="21"/>
              </w:rPr>
            </w:pPr>
            <w:r w:rsidRPr="005A4436">
              <w:rPr>
                <w:rFonts w:hAnsi="ＭＳ 明朝" w:cs="ＭＳ 明朝" w:hint="eastAsia"/>
                <w:szCs w:val="21"/>
              </w:rPr>
              <w:t>フリーサイト</w:t>
            </w:r>
          </w:p>
        </w:tc>
        <w:tc>
          <w:tcPr>
            <w:tcW w:w="615" w:type="pct"/>
          </w:tcPr>
          <w:p w14:paraId="65BF5D17" w14:textId="77777777" w:rsidR="00FE36F8" w:rsidRPr="005A4436" w:rsidRDefault="00FE36F8" w:rsidP="008B6430">
            <w:pPr>
              <w:autoSpaceDE w:val="0"/>
              <w:autoSpaceDN w:val="0"/>
              <w:adjustRightInd w:val="0"/>
              <w:spacing w:line="420" w:lineRule="atLeast"/>
              <w:jc w:val="left"/>
              <w:rPr>
                <w:rFonts w:hAnsi="ＭＳ 明朝" w:cs="ＭＳ 明朝"/>
                <w:szCs w:val="21"/>
              </w:rPr>
            </w:pPr>
            <w:r w:rsidRPr="005A4436">
              <w:rPr>
                <w:rFonts w:asciiTheme="minorEastAsia" w:hAnsiTheme="minorEastAsia" w:hint="eastAsia"/>
                <w:szCs w:val="21"/>
              </w:rPr>
              <w:t>１区画につき１泊</w:t>
            </w:r>
          </w:p>
        </w:tc>
        <w:tc>
          <w:tcPr>
            <w:tcW w:w="1616" w:type="pct"/>
            <w:vAlign w:val="center"/>
          </w:tcPr>
          <w:p w14:paraId="7963186A" w14:textId="77777777" w:rsidR="00FE36F8" w:rsidRPr="005A4436" w:rsidRDefault="00FE36F8" w:rsidP="008B6430">
            <w:pPr>
              <w:autoSpaceDE w:val="0"/>
              <w:autoSpaceDN w:val="0"/>
              <w:adjustRightInd w:val="0"/>
              <w:spacing w:line="420" w:lineRule="atLeast"/>
              <w:jc w:val="left"/>
              <w:rPr>
                <w:rFonts w:hAnsi="ＭＳ 明朝" w:cs="ＭＳ 明朝"/>
                <w:szCs w:val="21"/>
              </w:rPr>
            </w:pPr>
            <w:r w:rsidRPr="005A4436">
              <w:rPr>
                <w:rFonts w:asciiTheme="minorEastAsia" w:hAnsiTheme="minorEastAsia" w:hint="eastAsia"/>
                <w:szCs w:val="21"/>
              </w:rPr>
              <w:t>３，０００円に利用人数１人につき５００円を加算した額</w:t>
            </w:r>
          </w:p>
        </w:tc>
        <w:tc>
          <w:tcPr>
            <w:tcW w:w="1616" w:type="pct"/>
          </w:tcPr>
          <w:p w14:paraId="2BC87F35" w14:textId="77777777" w:rsidR="00FE36F8" w:rsidRPr="005A4436" w:rsidRDefault="00FE36F8" w:rsidP="008B6430">
            <w:pPr>
              <w:autoSpaceDE w:val="0"/>
              <w:autoSpaceDN w:val="0"/>
              <w:adjustRightInd w:val="0"/>
              <w:spacing w:line="42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FE36F8" w:rsidRPr="005A4436" w14:paraId="15D2B803" w14:textId="45C4F1C4" w:rsidTr="00FE36F8">
        <w:tc>
          <w:tcPr>
            <w:tcW w:w="357" w:type="pct"/>
            <w:vMerge w:val="restart"/>
          </w:tcPr>
          <w:p w14:paraId="1B67E482" w14:textId="77777777" w:rsidR="00FE36F8" w:rsidRPr="005A4436" w:rsidRDefault="00FE36F8" w:rsidP="008B6430">
            <w:pPr>
              <w:autoSpaceDE w:val="0"/>
              <w:autoSpaceDN w:val="0"/>
              <w:adjustRightInd w:val="0"/>
              <w:spacing w:line="420" w:lineRule="atLeast"/>
              <w:ind w:rightChars="-7" w:right="-15"/>
              <w:jc w:val="left"/>
              <w:rPr>
                <w:rFonts w:hAnsi="ＭＳ 明朝" w:cs="ＭＳ 明朝"/>
                <w:szCs w:val="21"/>
              </w:rPr>
            </w:pPr>
            <w:r w:rsidRPr="005A4436">
              <w:rPr>
                <w:rFonts w:hAnsi="ＭＳ 明朝" w:cs="ＭＳ 明朝" w:hint="eastAsia"/>
                <w:szCs w:val="21"/>
              </w:rPr>
              <w:t>日帰り</w:t>
            </w:r>
          </w:p>
        </w:tc>
        <w:tc>
          <w:tcPr>
            <w:tcW w:w="796" w:type="pct"/>
          </w:tcPr>
          <w:p w14:paraId="7BB60E2A" w14:textId="77777777" w:rsidR="00FE36F8" w:rsidRPr="005A4436" w:rsidRDefault="00FE36F8" w:rsidP="008B6430">
            <w:pPr>
              <w:autoSpaceDE w:val="0"/>
              <w:autoSpaceDN w:val="0"/>
              <w:adjustRightInd w:val="0"/>
              <w:spacing w:line="420" w:lineRule="atLeast"/>
              <w:jc w:val="left"/>
              <w:rPr>
                <w:rFonts w:hAnsi="ＭＳ 明朝" w:cs="ＭＳ 明朝"/>
                <w:szCs w:val="21"/>
              </w:rPr>
            </w:pPr>
            <w:r w:rsidRPr="005A4436">
              <w:rPr>
                <w:rFonts w:hAnsi="ＭＳ 明朝" w:cs="ＭＳ 明朝" w:hint="eastAsia"/>
                <w:szCs w:val="21"/>
              </w:rPr>
              <w:t>オートサイト（大）</w:t>
            </w:r>
          </w:p>
        </w:tc>
        <w:tc>
          <w:tcPr>
            <w:tcW w:w="615" w:type="pct"/>
          </w:tcPr>
          <w:p w14:paraId="124A5147" w14:textId="77777777" w:rsidR="00FE36F8" w:rsidRPr="005A4436" w:rsidRDefault="00FE36F8" w:rsidP="008B6430">
            <w:pPr>
              <w:autoSpaceDE w:val="0"/>
              <w:autoSpaceDN w:val="0"/>
              <w:adjustRightInd w:val="0"/>
              <w:spacing w:line="420" w:lineRule="atLeast"/>
              <w:jc w:val="left"/>
              <w:rPr>
                <w:rFonts w:hAnsi="ＭＳ 明朝" w:cs="ＭＳ 明朝"/>
                <w:szCs w:val="21"/>
              </w:rPr>
            </w:pPr>
            <w:r w:rsidRPr="005A4436">
              <w:rPr>
                <w:rFonts w:asciiTheme="minorEastAsia" w:hAnsiTheme="minorEastAsia" w:hint="eastAsia"/>
                <w:szCs w:val="21"/>
              </w:rPr>
              <w:t>１区画につき１回</w:t>
            </w:r>
          </w:p>
        </w:tc>
        <w:tc>
          <w:tcPr>
            <w:tcW w:w="1616" w:type="pct"/>
            <w:vAlign w:val="center"/>
          </w:tcPr>
          <w:p w14:paraId="481CD98C" w14:textId="77777777" w:rsidR="00FE36F8" w:rsidRPr="005A4436" w:rsidRDefault="00FE36F8" w:rsidP="008B6430">
            <w:pPr>
              <w:autoSpaceDE w:val="0"/>
              <w:autoSpaceDN w:val="0"/>
              <w:adjustRightInd w:val="0"/>
              <w:spacing w:line="420" w:lineRule="atLeast"/>
              <w:jc w:val="left"/>
              <w:rPr>
                <w:rFonts w:hAnsi="ＭＳ 明朝" w:cs="ＭＳ 明朝"/>
                <w:szCs w:val="21"/>
              </w:rPr>
            </w:pPr>
            <w:r w:rsidRPr="005A4436">
              <w:rPr>
                <w:rFonts w:asciiTheme="minorEastAsia" w:hAnsiTheme="minorEastAsia" w:hint="eastAsia"/>
                <w:szCs w:val="21"/>
              </w:rPr>
              <w:t>３，５００円に利用人数１人につき５００円を加算した額</w:t>
            </w:r>
          </w:p>
        </w:tc>
        <w:tc>
          <w:tcPr>
            <w:tcW w:w="1616" w:type="pct"/>
          </w:tcPr>
          <w:p w14:paraId="2F7BBA0E" w14:textId="77777777" w:rsidR="00FE36F8" w:rsidRPr="005A4436" w:rsidRDefault="00FE36F8" w:rsidP="008B6430">
            <w:pPr>
              <w:autoSpaceDE w:val="0"/>
              <w:autoSpaceDN w:val="0"/>
              <w:adjustRightInd w:val="0"/>
              <w:spacing w:line="42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FE36F8" w:rsidRPr="005A4436" w14:paraId="14F86EDA" w14:textId="389D7A5C" w:rsidTr="00FE36F8">
        <w:tc>
          <w:tcPr>
            <w:tcW w:w="357" w:type="pct"/>
            <w:vMerge/>
          </w:tcPr>
          <w:p w14:paraId="4FEA10FF" w14:textId="77777777" w:rsidR="00FE36F8" w:rsidRPr="005A4436" w:rsidRDefault="00FE36F8" w:rsidP="008B6430">
            <w:pPr>
              <w:autoSpaceDE w:val="0"/>
              <w:autoSpaceDN w:val="0"/>
              <w:adjustRightInd w:val="0"/>
              <w:spacing w:line="420" w:lineRule="atLeast"/>
              <w:jc w:val="left"/>
              <w:rPr>
                <w:rFonts w:hAnsi="ＭＳ 明朝" w:cs="ＭＳ 明朝"/>
                <w:szCs w:val="21"/>
              </w:rPr>
            </w:pPr>
          </w:p>
        </w:tc>
        <w:tc>
          <w:tcPr>
            <w:tcW w:w="796" w:type="pct"/>
          </w:tcPr>
          <w:p w14:paraId="619AF288" w14:textId="77777777" w:rsidR="00FE36F8" w:rsidRPr="005A4436" w:rsidRDefault="00FE36F8" w:rsidP="008B6430">
            <w:pPr>
              <w:autoSpaceDE w:val="0"/>
              <w:autoSpaceDN w:val="0"/>
              <w:adjustRightInd w:val="0"/>
              <w:spacing w:line="420" w:lineRule="atLeast"/>
              <w:jc w:val="left"/>
              <w:rPr>
                <w:rFonts w:hAnsi="ＭＳ 明朝" w:cs="ＭＳ 明朝"/>
                <w:szCs w:val="21"/>
              </w:rPr>
            </w:pPr>
            <w:r w:rsidRPr="005A4436">
              <w:rPr>
                <w:rFonts w:hAnsi="ＭＳ 明朝" w:cs="ＭＳ 明朝" w:hint="eastAsia"/>
                <w:szCs w:val="21"/>
              </w:rPr>
              <w:t>オートサイト（中）</w:t>
            </w:r>
          </w:p>
        </w:tc>
        <w:tc>
          <w:tcPr>
            <w:tcW w:w="615" w:type="pct"/>
          </w:tcPr>
          <w:p w14:paraId="10573AD4" w14:textId="77777777" w:rsidR="00FE36F8" w:rsidRPr="005A4436" w:rsidRDefault="00FE36F8" w:rsidP="008B6430">
            <w:pPr>
              <w:autoSpaceDE w:val="0"/>
              <w:autoSpaceDN w:val="0"/>
              <w:adjustRightInd w:val="0"/>
              <w:spacing w:line="420" w:lineRule="atLeast"/>
              <w:jc w:val="left"/>
              <w:rPr>
                <w:rFonts w:hAnsi="ＭＳ 明朝" w:cs="ＭＳ 明朝"/>
                <w:szCs w:val="21"/>
              </w:rPr>
            </w:pPr>
            <w:r w:rsidRPr="005A4436">
              <w:rPr>
                <w:rFonts w:asciiTheme="minorEastAsia" w:hAnsiTheme="minorEastAsia" w:hint="eastAsia"/>
                <w:szCs w:val="21"/>
              </w:rPr>
              <w:t>１区画につき１回</w:t>
            </w:r>
          </w:p>
        </w:tc>
        <w:tc>
          <w:tcPr>
            <w:tcW w:w="1616" w:type="pct"/>
            <w:vAlign w:val="center"/>
          </w:tcPr>
          <w:p w14:paraId="7D788E4F" w14:textId="77777777" w:rsidR="00FE36F8" w:rsidRPr="005A4436" w:rsidRDefault="00FE36F8" w:rsidP="008B6430">
            <w:pPr>
              <w:autoSpaceDE w:val="0"/>
              <w:autoSpaceDN w:val="0"/>
              <w:adjustRightInd w:val="0"/>
              <w:spacing w:line="420" w:lineRule="atLeast"/>
              <w:jc w:val="left"/>
              <w:rPr>
                <w:rFonts w:hAnsi="ＭＳ 明朝" w:cs="ＭＳ 明朝"/>
                <w:szCs w:val="21"/>
              </w:rPr>
            </w:pPr>
            <w:r w:rsidRPr="005A4436">
              <w:rPr>
                <w:rFonts w:asciiTheme="minorEastAsia" w:hAnsiTheme="minorEastAsia" w:hint="eastAsia"/>
                <w:szCs w:val="21"/>
              </w:rPr>
              <w:t>３，０００円に利用人数１人につき５００円を加算した額</w:t>
            </w:r>
          </w:p>
        </w:tc>
        <w:tc>
          <w:tcPr>
            <w:tcW w:w="1616" w:type="pct"/>
          </w:tcPr>
          <w:p w14:paraId="0C6BFC02" w14:textId="77777777" w:rsidR="00FE36F8" w:rsidRPr="005A4436" w:rsidRDefault="00FE36F8" w:rsidP="008B6430">
            <w:pPr>
              <w:autoSpaceDE w:val="0"/>
              <w:autoSpaceDN w:val="0"/>
              <w:adjustRightInd w:val="0"/>
              <w:spacing w:line="42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FE36F8" w:rsidRPr="005A4436" w14:paraId="44580DCC" w14:textId="25AF9160" w:rsidTr="00FE36F8">
        <w:tc>
          <w:tcPr>
            <w:tcW w:w="357" w:type="pct"/>
            <w:vMerge/>
          </w:tcPr>
          <w:p w14:paraId="19C1684E" w14:textId="77777777" w:rsidR="00FE36F8" w:rsidRPr="005A4436" w:rsidRDefault="00FE36F8" w:rsidP="008B6430">
            <w:pPr>
              <w:autoSpaceDE w:val="0"/>
              <w:autoSpaceDN w:val="0"/>
              <w:adjustRightInd w:val="0"/>
              <w:spacing w:line="420" w:lineRule="atLeast"/>
              <w:jc w:val="left"/>
              <w:rPr>
                <w:rFonts w:hAnsi="ＭＳ 明朝" w:cs="ＭＳ 明朝"/>
                <w:szCs w:val="21"/>
              </w:rPr>
            </w:pPr>
          </w:p>
        </w:tc>
        <w:tc>
          <w:tcPr>
            <w:tcW w:w="796" w:type="pct"/>
          </w:tcPr>
          <w:p w14:paraId="2BCB3A46" w14:textId="77777777" w:rsidR="00FE36F8" w:rsidRPr="005A4436" w:rsidRDefault="00FE36F8" w:rsidP="008B6430">
            <w:pPr>
              <w:autoSpaceDE w:val="0"/>
              <w:autoSpaceDN w:val="0"/>
              <w:adjustRightInd w:val="0"/>
              <w:spacing w:line="420" w:lineRule="atLeast"/>
              <w:jc w:val="left"/>
              <w:rPr>
                <w:rFonts w:hAnsi="ＭＳ 明朝" w:cs="ＭＳ 明朝"/>
                <w:szCs w:val="21"/>
              </w:rPr>
            </w:pPr>
            <w:r w:rsidRPr="005A4436">
              <w:rPr>
                <w:rFonts w:hAnsi="ＭＳ 明朝" w:cs="ＭＳ 明朝" w:hint="eastAsia"/>
                <w:szCs w:val="21"/>
              </w:rPr>
              <w:t>フリーサイト</w:t>
            </w:r>
          </w:p>
        </w:tc>
        <w:tc>
          <w:tcPr>
            <w:tcW w:w="615" w:type="pct"/>
          </w:tcPr>
          <w:p w14:paraId="2E876347" w14:textId="77777777" w:rsidR="00FE36F8" w:rsidRPr="005A4436" w:rsidRDefault="00FE36F8" w:rsidP="008B6430">
            <w:pPr>
              <w:autoSpaceDE w:val="0"/>
              <w:autoSpaceDN w:val="0"/>
              <w:adjustRightInd w:val="0"/>
              <w:spacing w:line="420" w:lineRule="atLeast"/>
              <w:jc w:val="left"/>
              <w:rPr>
                <w:rFonts w:hAnsi="ＭＳ 明朝" w:cs="ＭＳ 明朝"/>
                <w:szCs w:val="21"/>
              </w:rPr>
            </w:pPr>
            <w:r w:rsidRPr="005A4436">
              <w:rPr>
                <w:rFonts w:asciiTheme="minorEastAsia" w:hAnsiTheme="minorEastAsia" w:hint="eastAsia"/>
                <w:szCs w:val="21"/>
              </w:rPr>
              <w:t>１区画につき１回</w:t>
            </w:r>
          </w:p>
        </w:tc>
        <w:tc>
          <w:tcPr>
            <w:tcW w:w="1616" w:type="pct"/>
            <w:vAlign w:val="center"/>
          </w:tcPr>
          <w:p w14:paraId="1AF85816" w14:textId="77777777" w:rsidR="00FE36F8" w:rsidRPr="005A4436" w:rsidRDefault="00FE36F8" w:rsidP="008B6430">
            <w:pPr>
              <w:autoSpaceDE w:val="0"/>
              <w:autoSpaceDN w:val="0"/>
              <w:adjustRightInd w:val="0"/>
              <w:spacing w:line="420" w:lineRule="atLeast"/>
              <w:ind w:leftChars="15" w:left="31"/>
              <w:jc w:val="left"/>
              <w:rPr>
                <w:rFonts w:hAnsi="ＭＳ 明朝" w:cs="ＭＳ 明朝"/>
                <w:szCs w:val="21"/>
              </w:rPr>
            </w:pPr>
            <w:r w:rsidRPr="005A4436">
              <w:rPr>
                <w:rFonts w:asciiTheme="minorEastAsia" w:hAnsiTheme="minorEastAsia" w:hint="eastAsia"/>
                <w:szCs w:val="21"/>
              </w:rPr>
              <w:t>１，５００円に利用人数１人につき５００円を加算した額</w:t>
            </w:r>
          </w:p>
        </w:tc>
        <w:tc>
          <w:tcPr>
            <w:tcW w:w="1616" w:type="pct"/>
          </w:tcPr>
          <w:p w14:paraId="5B68CFA3" w14:textId="77777777" w:rsidR="00FE36F8" w:rsidRPr="005A4436" w:rsidRDefault="00FE36F8" w:rsidP="008B6430">
            <w:pPr>
              <w:autoSpaceDE w:val="0"/>
              <w:autoSpaceDN w:val="0"/>
              <w:adjustRightInd w:val="0"/>
              <w:spacing w:line="420" w:lineRule="atLeast"/>
              <w:ind w:leftChars="15" w:left="31"/>
              <w:rPr>
                <w:rFonts w:asciiTheme="minorEastAsia" w:hAnsiTheme="minorEastAsia"/>
                <w:szCs w:val="21"/>
              </w:rPr>
            </w:pPr>
          </w:p>
        </w:tc>
      </w:tr>
      <w:bookmarkEnd w:id="2"/>
    </w:tbl>
    <w:p w14:paraId="3EFA3FF1" w14:textId="77777777" w:rsidR="005A4436" w:rsidRPr="005A4436" w:rsidRDefault="005A4436"/>
    <w:sectPr w:rsidR="005A4436" w:rsidRPr="005A4436" w:rsidSect="00FE36F8">
      <w:pgSz w:w="11906" w:h="16838"/>
      <w:pgMar w:top="993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65D2C" w14:textId="77777777" w:rsidR="00BE517E" w:rsidRDefault="00BE517E" w:rsidP="00BE517E">
      <w:r>
        <w:separator/>
      </w:r>
    </w:p>
  </w:endnote>
  <w:endnote w:type="continuationSeparator" w:id="0">
    <w:p w14:paraId="33D479B4" w14:textId="77777777" w:rsidR="00BE517E" w:rsidRDefault="00BE517E" w:rsidP="00BE5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8F9249" w14:textId="77777777" w:rsidR="00BE517E" w:rsidRDefault="00BE517E" w:rsidP="00BE517E">
      <w:r>
        <w:separator/>
      </w:r>
    </w:p>
  </w:footnote>
  <w:footnote w:type="continuationSeparator" w:id="0">
    <w:p w14:paraId="7755DC19" w14:textId="77777777" w:rsidR="00BE517E" w:rsidRDefault="00BE517E" w:rsidP="00BE51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F670D30E"/>
    <w:lvl w:ilvl="0" w:tplc="2BCA37B4"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color w:val="auto"/>
      </w:rPr>
    </w:lvl>
    <w:lvl w:ilvl="1" w:tplc="49AA7350"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32AC5564"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4DC6268"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B42CA226"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2CC27700"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D41AA0F6"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77AA183A"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A914E030"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627925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436"/>
    <w:rsid w:val="001E21E2"/>
    <w:rsid w:val="005A4436"/>
    <w:rsid w:val="005A55D1"/>
    <w:rsid w:val="006C073E"/>
    <w:rsid w:val="007E0887"/>
    <w:rsid w:val="00873865"/>
    <w:rsid w:val="00935702"/>
    <w:rsid w:val="00BE517E"/>
    <w:rsid w:val="00C06830"/>
    <w:rsid w:val="00CF02BF"/>
    <w:rsid w:val="00D34E30"/>
    <w:rsid w:val="00FE3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0EEB6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4436"/>
    <w:pPr>
      <w:widowControl w:val="0"/>
      <w:spacing w:after="0" w:line="240" w:lineRule="auto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5A443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44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443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A443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A443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A443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A443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A443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A443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A443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A443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A443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5A443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A443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A443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A443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A443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A443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A443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A44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A443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A443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A44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A443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A443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A443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A44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A443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A4436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5A4436"/>
    <w:pPr>
      <w:widowControl w:val="0"/>
      <w:spacing w:after="0" w:line="240" w:lineRule="auto"/>
      <w:jc w:val="both"/>
    </w:pPr>
    <w:rPr>
      <w:rFonts w:ascii="Century" w:eastAsia="ＭＳ 明朝" w:hAnsi="Century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E517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BE517E"/>
    <w:rPr>
      <w:sz w:val="21"/>
    </w:rPr>
  </w:style>
  <w:style w:type="paragraph" w:styleId="ad">
    <w:name w:val="footer"/>
    <w:basedOn w:val="a"/>
    <w:link w:val="ae"/>
    <w:uiPriority w:val="99"/>
    <w:unhideWhenUsed/>
    <w:rsid w:val="00BE517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BE517E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151</Words>
  <Characters>865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2025-08-06T07:11:00Z</dcterms:created>
  <dcterms:modified xsi:type="dcterms:W3CDTF">2025-08-06T07:11:00Z</dcterms:modified>
</cp:coreProperties>
</file>