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CD1B" w14:textId="77777777" w:rsidR="00B34125" w:rsidRDefault="00B34125"/>
    <w:p w14:paraId="4B4C7640" w14:textId="77777777" w:rsidR="00B34125" w:rsidRDefault="00B34125">
      <w:pPr>
        <w:jc w:val="center"/>
        <w:rPr>
          <w:b/>
          <w:sz w:val="28"/>
        </w:rPr>
      </w:pPr>
      <w:r w:rsidRPr="00B83F60">
        <w:rPr>
          <w:rFonts w:hint="eastAsia"/>
          <w:b/>
          <w:spacing w:val="129"/>
          <w:kern w:val="0"/>
          <w:sz w:val="32"/>
          <w:szCs w:val="21"/>
          <w:fitText w:val="3220" w:id="-694492671"/>
        </w:rPr>
        <w:t>実施体制調</w:t>
      </w:r>
      <w:r w:rsidRPr="00B83F60">
        <w:rPr>
          <w:rFonts w:hint="eastAsia"/>
          <w:b/>
          <w:spacing w:val="1"/>
          <w:kern w:val="0"/>
          <w:sz w:val="32"/>
          <w:szCs w:val="21"/>
          <w:fitText w:val="3220" w:id="-694492671"/>
        </w:rPr>
        <w:t>書</w:t>
      </w:r>
    </w:p>
    <w:p w14:paraId="31D58C1C" w14:textId="77777777" w:rsidR="00BC0AE2" w:rsidRDefault="00BC0AE2"/>
    <w:p w14:paraId="6329B6C4" w14:textId="5CE3FFB4" w:rsidR="00B34125" w:rsidRDefault="00B34125">
      <w:r>
        <w:rPr>
          <w:rFonts w:hint="eastAsia"/>
        </w:rPr>
        <w:t>【配置担当者】</w:t>
      </w:r>
    </w:p>
    <w:tbl>
      <w:tblPr>
        <w:tblStyle w:val="ab"/>
        <w:tblW w:w="0" w:type="auto"/>
        <w:tblLook w:val="04A0" w:firstRow="1" w:lastRow="0" w:firstColumn="1" w:lastColumn="0" w:noHBand="0" w:noVBand="1"/>
      </w:tblPr>
      <w:tblGrid>
        <w:gridCol w:w="1423"/>
        <w:gridCol w:w="2394"/>
        <w:gridCol w:w="1666"/>
        <w:gridCol w:w="4145"/>
      </w:tblGrid>
      <w:tr w:rsidR="00BC0AE2" w14:paraId="11208D44" w14:textId="77777777" w:rsidTr="00BC0AE2">
        <w:trPr>
          <w:trHeight w:val="375"/>
        </w:trPr>
        <w:tc>
          <w:tcPr>
            <w:tcW w:w="1423" w:type="dxa"/>
            <w:vMerge w:val="restart"/>
            <w:shd w:val="clear" w:color="auto" w:fill="D9D9D9" w:themeFill="background1" w:themeFillShade="D9"/>
            <w:vAlign w:val="center"/>
          </w:tcPr>
          <w:p w14:paraId="036755BC" w14:textId="34808850" w:rsidR="00BC0AE2" w:rsidRDefault="00BC0AE2" w:rsidP="00BC0AE2">
            <w:pPr>
              <w:jc w:val="center"/>
            </w:pPr>
            <w:r>
              <w:rPr>
                <w:rFonts w:hint="eastAsia"/>
              </w:rPr>
              <w:t>配置予定者</w:t>
            </w:r>
          </w:p>
        </w:tc>
        <w:tc>
          <w:tcPr>
            <w:tcW w:w="2394" w:type="dxa"/>
            <w:tcBorders>
              <w:bottom w:val="dotted" w:sz="4" w:space="0" w:color="000000"/>
            </w:tcBorders>
            <w:shd w:val="clear" w:color="auto" w:fill="D9D9D9" w:themeFill="background1" w:themeFillShade="D9"/>
            <w:vAlign w:val="center"/>
          </w:tcPr>
          <w:p w14:paraId="2E50C831" w14:textId="74A07D86" w:rsidR="00BC0AE2" w:rsidRDefault="00BC0AE2" w:rsidP="00BC0AE2">
            <w:pPr>
              <w:jc w:val="center"/>
            </w:pPr>
            <w:r>
              <w:rPr>
                <w:rFonts w:hint="eastAsia"/>
              </w:rPr>
              <w:t>部署</w:t>
            </w:r>
          </w:p>
        </w:tc>
        <w:tc>
          <w:tcPr>
            <w:tcW w:w="1666" w:type="dxa"/>
            <w:vMerge w:val="restart"/>
            <w:shd w:val="clear" w:color="auto" w:fill="D9D9D9" w:themeFill="background1" w:themeFillShade="D9"/>
            <w:vAlign w:val="center"/>
          </w:tcPr>
          <w:p w14:paraId="6C1CD0CC" w14:textId="4BFC6E99" w:rsidR="00BC0AE2" w:rsidRDefault="00BC0AE2" w:rsidP="00BC0AE2">
            <w:pPr>
              <w:jc w:val="center"/>
            </w:pPr>
            <w:r>
              <w:rPr>
                <w:rFonts w:hint="eastAsia"/>
              </w:rPr>
              <w:t>担当する業務</w:t>
            </w:r>
          </w:p>
        </w:tc>
        <w:tc>
          <w:tcPr>
            <w:tcW w:w="4145" w:type="dxa"/>
            <w:tcBorders>
              <w:bottom w:val="dotted" w:sz="4" w:space="0" w:color="000000"/>
            </w:tcBorders>
            <w:shd w:val="clear" w:color="auto" w:fill="D9D9D9" w:themeFill="background1" w:themeFillShade="D9"/>
            <w:vAlign w:val="center"/>
          </w:tcPr>
          <w:p w14:paraId="13DFF0AB" w14:textId="2E2BB33B" w:rsidR="00BC0AE2" w:rsidRDefault="00BC0AE2" w:rsidP="00BC0AE2">
            <w:pPr>
              <w:jc w:val="center"/>
            </w:pPr>
            <w:r>
              <w:rPr>
                <w:rFonts w:hint="eastAsia"/>
              </w:rPr>
              <w:t>実務経験年数</w:t>
            </w:r>
          </w:p>
        </w:tc>
      </w:tr>
      <w:tr w:rsidR="00BC0AE2" w14:paraId="2111FFC3" w14:textId="77777777" w:rsidTr="00BC0AE2">
        <w:trPr>
          <w:trHeight w:val="375"/>
        </w:trPr>
        <w:tc>
          <w:tcPr>
            <w:tcW w:w="1423" w:type="dxa"/>
            <w:vMerge/>
            <w:shd w:val="clear" w:color="auto" w:fill="D9D9D9" w:themeFill="background1" w:themeFillShade="D9"/>
            <w:vAlign w:val="center"/>
          </w:tcPr>
          <w:p w14:paraId="60B9A08D" w14:textId="77777777" w:rsidR="00BC0AE2" w:rsidRDefault="00BC0AE2" w:rsidP="00BC0AE2">
            <w:pPr>
              <w:jc w:val="center"/>
            </w:pPr>
          </w:p>
        </w:tc>
        <w:tc>
          <w:tcPr>
            <w:tcW w:w="2394" w:type="dxa"/>
            <w:tcBorders>
              <w:top w:val="dotted" w:sz="4" w:space="0" w:color="000000"/>
              <w:bottom w:val="single" w:sz="4" w:space="0" w:color="000000"/>
            </w:tcBorders>
            <w:shd w:val="clear" w:color="auto" w:fill="D9D9D9" w:themeFill="background1" w:themeFillShade="D9"/>
            <w:vAlign w:val="center"/>
          </w:tcPr>
          <w:p w14:paraId="4C513776" w14:textId="5D87BB7E" w:rsidR="00BC0AE2" w:rsidRDefault="00BC0AE2" w:rsidP="00BC0AE2">
            <w:pPr>
              <w:jc w:val="center"/>
            </w:pPr>
            <w:r>
              <w:rPr>
                <w:rFonts w:hint="eastAsia"/>
              </w:rPr>
              <w:t>役職・氏名</w:t>
            </w:r>
          </w:p>
        </w:tc>
        <w:tc>
          <w:tcPr>
            <w:tcW w:w="1666" w:type="dxa"/>
            <w:vMerge/>
            <w:shd w:val="clear" w:color="auto" w:fill="D9D9D9" w:themeFill="background1" w:themeFillShade="D9"/>
            <w:vAlign w:val="center"/>
          </w:tcPr>
          <w:p w14:paraId="62C97578" w14:textId="77777777" w:rsidR="00BC0AE2" w:rsidRDefault="00BC0AE2" w:rsidP="00BC0AE2">
            <w:pPr>
              <w:jc w:val="center"/>
            </w:pPr>
          </w:p>
        </w:tc>
        <w:tc>
          <w:tcPr>
            <w:tcW w:w="4145" w:type="dxa"/>
            <w:tcBorders>
              <w:top w:val="dotted" w:sz="4" w:space="0" w:color="000000"/>
              <w:bottom w:val="single" w:sz="4" w:space="0" w:color="000000"/>
            </w:tcBorders>
            <w:shd w:val="clear" w:color="auto" w:fill="D9D9D9" w:themeFill="background1" w:themeFillShade="D9"/>
            <w:vAlign w:val="center"/>
          </w:tcPr>
          <w:p w14:paraId="65AC60FF" w14:textId="3B30C18B" w:rsidR="00BC0AE2" w:rsidRDefault="00BC0AE2" w:rsidP="00BC0AE2">
            <w:pPr>
              <w:jc w:val="center"/>
            </w:pPr>
            <w:r>
              <w:rPr>
                <w:rFonts w:hint="eastAsia"/>
              </w:rPr>
              <w:t>本業務に関係する資格</w:t>
            </w:r>
          </w:p>
        </w:tc>
      </w:tr>
      <w:tr w:rsidR="00BC0AE2" w14:paraId="3A17C53B" w14:textId="77777777" w:rsidTr="00543513">
        <w:trPr>
          <w:trHeight w:val="925"/>
        </w:trPr>
        <w:tc>
          <w:tcPr>
            <w:tcW w:w="1423" w:type="dxa"/>
            <w:vMerge w:val="restart"/>
            <w:tcBorders>
              <w:bottom w:val="single" w:sz="4" w:space="0" w:color="000000"/>
            </w:tcBorders>
            <w:vAlign w:val="center"/>
          </w:tcPr>
          <w:p w14:paraId="0DA345CD" w14:textId="78DB1844" w:rsidR="00BC0AE2" w:rsidRDefault="00BC0AE2" w:rsidP="00BC0AE2">
            <w:pPr>
              <w:jc w:val="center"/>
            </w:pPr>
            <w:r>
              <w:rPr>
                <w:rFonts w:hint="eastAsia"/>
              </w:rPr>
              <w:t>管理責任者</w:t>
            </w:r>
          </w:p>
        </w:tc>
        <w:tc>
          <w:tcPr>
            <w:tcW w:w="2394" w:type="dxa"/>
            <w:tcBorders>
              <w:bottom w:val="dotted" w:sz="4" w:space="0" w:color="000000"/>
            </w:tcBorders>
            <w:vAlign w:val="center"/>
          </w:tcPr>
          <w:p w14:paraId="4BB994ED" w14:textId="686CE157" w:rsidR="00BC0AE2" w:rsidRDefault="00BC0AE2" w:rsidP="00BC0AE2">
            <w:pPr>
              <w:jc w:val="center"/>
            </w:pPr>
          </w:p>
        </w:tc>
        <w:tc>
          <w:tcPr>
            <w:tcW w:w="1666" w:type="dxa"/>
            <w:vMerge w:val="restart"/>
            <w:tcBorders>
              <w:bottom w:val="single" w:sz="4" w:space="0" w:color="000000"/>
            </w:tcBorders>
            <w:vAlign w:val="center"/>
          </w:tcPr>
          <w:p w14:paraId="29931E91" w14:textId="184669C8" w:rsidR="00BC0AE2" w:rsidRDefault="00BC0AE2" w:rsidP="00BC0AE2">
            <w:pPr>
              <w:jc w:val="center"/>
            </w:pPr>
          </w:p>
        </w:tc>
        <w:tc>
          <w:tcPr>
            <w:tcW w:w="4145" w:type="dxa"/>
            <w:tcBorders>
              <w:bottom w:val="dotted" w:sz="4" w:space="0" w:color="000000"/>
            </w:tcBorders>
            <w:vAlign w:val="center"/>
          </w:tcPr>
          <w:p w14:paraId="0C086BAF" w14:textId="7AA2CFA1" w:rsidR="00BC0AE2" w:rsidRDefault="00BC0AE2" w:rsidP="00BC0AE2">
            <w:pPr>
              <w:jc w:val="right"/>
            </w:pPr>
            <w:r>
              <w:rPr>
                <w:rFonts w:hint="eastAsia"/>
              </w:rPr>
              <w:t>年</w:t>
            </w:r>
          </w:p>
        </w:tc>
      </w:tr>
      <w:tr w:rsidR="00BC0AE2" w14:paraId="1D091C2F" w14:textId="77777777" w:rsidTr="00543513">
        <w:trPr>
          <w:trHeight w:val="925"/>
        </w:trPr>
        <w:tc>
          <w:tcPr>
            <w:tcW w:w="1423" w:type="dxa"/>
            <w:vMerge/>
            <w:tcBorders>
              <w:bottom w:val="single" w:sz="4" w:space="0" w:color="000000"/>
            </w:tcBorders>
            <w:vAlign w:val="center"/>
          </w:tcPr>
          <w:p w14:paraId="44A72DCC" w14:textId="77777777" w:rsidR="00BC0AE2" w:rsidRDefault="00BC0AE2" w:rsidP="00BC0AE2">
            <w:pPr>
              <w:jc w:val="center"/>
            </w:pPr>
          </w:p>
        </w:tc>
        <w:tc>
          <w:tcPr>
            <w:tcW w:w="2394" w:type="dxa"/>
            <w:tcBorders>
              <w:top w:val="dotted" w:sz="4" w:space="0" w:color="000000"/>
              <w:bottom w:val="single" w:sz="4" w:space="0" w:color="000000"/>
            </w:tcBorders>
            <w:vAlign w:val="center"/>
          </w:tcPr>
          <w:p w14:paraId="5C94D0B6" w14:textId="0D631DF7" w:rsidR="00BC0AE2" w:rsidRDefault="00BC0AE2" w:rsidP="00BC0AE2">
            <w:pPr>
              <w:jc w:val="center"/>
            </w:pPr>
          </w:p>
        </w:tc>
        <w:tc>
          <w:tcPr>
            <w:tcW w:w="1666" w:type="dxa"/>
            <w:vMerge/>
            <w:tcBorders>
              <w:bottom w:val="single" w:sz="4" w:space="0" w:color="000000"/>
            </w:tcBorders>
            <w:vAlign w:val="center"/>
          </w:tcPr>
          <w:p w14:paraId="5417BBA5" w14:textId="77777777" w:rsidR="00BC0AE2" w:rsidRDefault="00BC0AE2" w:rsidP="00BC0AE2">
            <w:pPr>
              <w:jc w:val="center"/>
            </w:pPr>
          </w:p>
        </w:tc>
        <w:tc>
          <w:tcPr>
            <w:tcW w:w="4145" w:type="dxa"/>
            <w:tcBorders>
              <w:top w:val="dotted" w:sz="4" w:space="0" w:color="000000"/>
              <w:bottom w:val="single" w:sz="4" w:space="0" w:color="000000"/>
            </w:tcBorders>
            <w:vAlign w:val="center"/>
          </w:tcPr>
          <w:p w14:paraId="2D868781" w14:textId="77777777" w:rsidR="00BC0AE2" w:rsidRDefault="00BC0AE2" w:rsidP="00BC0AE2"/>
        </w:tc>
      </w:tr>
      <w:tr w:rsidR="00BC0AE2" w14:paraId="3EE5A29B" w14:textId="77777777" w:rsidTr="003A7C67">
        <w:trPr>
          <w:trHeight w:val="925"/>
        </w:trPr>
        <w:tc>
          <w:tcPr>
            <w:tcW w:w="1423" w:type="dxa"/>
            <w:vMerge w:val="restart"/>
            <w:vAlign w:val="center"/>
          </w:tcPr>
          <w:p w14:paraId="21C3B9A7" w14:textId="7CD130E1" w:rsidR="00BC0AE2" w:rsidRDefault="00BC0AE2" w:rsidP="00AE6F19">
            <w:pPr>
              <w:jc w:val="center"/>
            </w:pPr>
            <w:r>
              <w:rPr>
                <w:rFonts w:hint="eastAsia"/>
              </w:rPr>
              <w:t>担当者１</w:t>
            </w:r>
          </w:p>
        </w:tc>
        <w:tc>
          <w:tcPr>
            <w:tcW w:w="2394" w:type="dxa"/>
            <w:tcBorders>
              <w:bottom w:val="dotted" w:sz="4" w:space="0" w:color="auto"/>
            </w:tcBorders>
            <w:vAlign w:val="center"/>
          </w:tcPr>
          <w:p w14:paraId="6CB60E03" w14:textId="77777777" w:rsidR="00BC0AE2" w:rsidRDefault="00BC0AE2" w:rsidP="00AE6F19">
            <w:pPr>
              <w:jc w:val="center"/>
            </w:pPr>
          </w:p>
        </w:tc>
        <w:tc>
          <w:tcPr>
            <w:tcW w:w="1666" w:type="dxa"/>
            <w:vMerge w:val="restart"/>
            <w:vAlign w:val="center"/>
          </w:tcPr>
          <w:p w14:paraId="1F447AD5" w14:textId="77777777" w:rsidR="00BC0AE2" w:rsidRDefault="00BC0AE2" w:rsidP="00AE6F19">
            <w:pPr>
              <w:jc w:val="center"/>
            </w:pPr>
          </w:p>
        </w:tc>
        <w:tc>
          <w:tcPr>
            <w:tcW w:w="4145" w:type="dxa"/>
            <w:tcBorders>
              <w:bottom w:val="dotted" w:sz="4" w:space="0" w:color="auto"/>
            </w:tcBorders>
            <w:vAlign w:val="center"/>
          </w:tcPr>
          <w:p w14:paraId="21290D08" w14:textId="77777777" w:rsidR="00BC0AE2" w:rsidRDefault="00BC0AE2" w:rsidP="00AE6F19">
            <w:pPr>
              <w:jc w:val="right"/>
            </w:pPr>
            <w:r>
              <w:rPr>
                <w:rFonts w:hint="eastAsia"/>
              </w:rPr>
              <w:t>年</w:t>
            </w:r>
          </w:p>
        </w:tc>
      </w:tr>
      <w:tr w:rsidR="00BC0AE2" w14:paraId="18C5B7DC" w14:textId="77777777" w:rsidTr="003A7C67">
        <w:trPr>
          <w:trHeight w:val="925"/>
        </w:trPr>
        <w:tc>
          <w:tcPr>
            <w:tcW w:w="1423" w:type="dxa"/>
            <w:vMerge/>
            <w:vAlign w:val="center"/>
          </w:tcPr>
          <w:p w14:paraId="0A9BDEB7" w14:textId="77777777" w:rsidR="00BC0AE2" w:rsidRDefault="00BC0AE2" w:rsidP="00AE6F19">
            <w:pPr>
              <w:jc w:val="center"/>
            </w:pPr>
          </w:p>
        </w:tc>
        <w:tc>
          <w:tcPr>
            <w:tcW w:w="2394" w:type="dxa"/>
            <w:tcBorders>
              <w:top w:val="dotted" w:sz="4" w:space="0" w:color="auto"/>
            </w:tcBorders>
            <w:vAlign w:val="center"/>
          </w:tcPr>
          <w:p w14:paraId="18BBD41F" w14:textId="77777777" w:rsidR="00BC0AE2" w:rsidRDefault="00BC0AE2" w:rsidP="00AE6F19">
            <w:pPr>
              <w:jc w:val="center"/>
            </w:pPr>
          </w:p>
        </w:tc>
        <w:tc>
          <w:tcPr>
            <w:tcW w:w="1666" w:type="dxa"/>
            <w:vMerge/>
            <w:vAlign w:val="center"/>
          </w:tcPr>
          <w:p w14:paraId="78C5613B" w14:textId="77777777" w:rsidR="00BC0AE2" w:rsidRDefault="00BC0AE2" w:rsidP="00AE6F19">
            <w:pPr>
              <w:jc w:val="center"/>
            </w:pPr>
          </w:p>
        </w:tc>
        <w:tc>
          <w:tcPr>
            <w:tcW w:w="4145" w:type="dxa"/>
            <w:tcBorders>
              <w:top w:val="dotted" w:sz="4" w:space="0" w:color="auto"/>
            </w:tcBorders>
            <w:vAlign w:val="center"/>
          </w:tcPr>
          <w:p w14:paraId="47300893" w14:textId="77777777" w:rsidR="00BC0AE2" w:rsidRDefault="00BC0AE2" w:rsidP="00AE6F19"/>
        </w:tc>
      </w:tr>
      <w:tr w:rsidR="00BC0AE2" w14:paraId="4E598236" w14:textId="77777777" w:rsidTr="003A7C67">
        <w:trPr>
          <w:trHeight w:val="925"/>
        </w:trPr>
        <w:tc>
          <w:tcPr>
            <w:tcW w:w="1423" w:type="dxa"/>
            <w:vMerge w:val="restart"/>
            <w:vAlign w:val="center"/>
          </w:tcPr>
          <w:p w14:paraId="6AD55263" w14:textId="567F1965" w:rsidR="00BC0AE2" w:rsidRDefault="00BC0AE2" w:rsidP="00AE6F19">
            <w:pPr>
              <w:jc w:val="center"/>
            </w:pPr>
            <w:r>
              <w:rPr>
                <w:rFonts w:hint="eastAsia"/>
              </w:rPr>
              <w:t>担当者２</w:t>
            </w:r>
          </w:p>
        </w:tc>
        <w:tc>
          <w:tcPr>
            <w:tcW w:w="2394" w:type="dxa"/>
            <w:tcBorders>
              <w:bottom w:val="dotted" w:sz="4" w:space="0" w:color="auto"/>
            </w:tcBorders>
            <w:vAlign w:val="center"/>
          </w:tcPr>
          <w:p w14:paraId="14C69F59" w14:textId="77777777" w:rsidR="00BC0AE2" w:rsidRDefault="00BC0AE2" w:rsidP="00AE6F19">
            <w:pPr>
              <w:jc w:val="center"/>
            </w:pPr>
          </w:p>
        </w:tc>
        <w:tc>
          <w:tcPr>
            <w:tcW w:w="1666" w:type="dxa"/>
            <w:vMerge w:val="restart"/>
            <w:vAlign w:val="center"/>
          </w:tcPr>
          <w:p w14:paraId="22DBC4B8" w14:textId="77777777" w:rsidR="00BC0AE2" w:rsidRDefault="00BC0AE2" w:rsidP="00AE6F19">
            <w:pPr>
              <w:jc w:val="center"/>
            </w:pPr>
          </w:p>
        </w:tc>
        <w:tc>
          <w:tcPr>
            <w:tcW w:w="4145" w:type="dxa"/>
            <w:tcBorders>
              <w:bottom w:val="dotted" w:sz="4" w:space="0" w:color="auto"/>
            </w:tcBorders>
            <w:vAlign w:val="center"/>
          </w:tcPr>
          <w:p w14:paraId="641680D6" w14:textId="77777777" w:rsidR="00BC0AE2" w:rsidRDefault="00BC0AE2" w:rsidP="00AE6F19">
            <w:pPr>
              <w:jc w:val="right"/>
            </w:pPr>
            <w:r>
              <w:rPr>
                <w:rFonts w:hint="eastAsia"/>
              </w:rPr>
              <w:t>年</w:t>
            </w:r>
          </w:p>
        </w:tc>
      </w:tr>
      <w:tr w:rsidR="00BC0AE2" w14:paraId="6E0EE7B0" w14:textId="77777777" w:rsidTr="003A7C67">
        <w:trPr>
          <w:trHeight w:val="925"/>
        </w:trPr>
        <w:tc>
          <w:tcPr>
            <w:tcW w:w="1423" w:type="dxa"/>
            <w:vMerge/>
            <w:vAlign w:val="center"/>
          </w:tcPr>
          <w:p w14:paraId="5AE51DBE" w14:textId="77777777" w:rsidR="00BC0AE2" w:rsidRDefault="00BC0AE2" w:rsidP="00AE6F19">
            <w:pPr>
              <w:jc w:val="center"/>
            </w:pPr>
          </w:p>
        </w:tc>
        <w:tc>
          <w:tcPr>
            <w:tcW w:w="2394" w:type="dxa"/>
            <w:tcBorders>
              <w:top w:val="dotted" w:sz="4" w:space="0" w:color="auto"/>
            </w:tcBorders>
            <w:vAlign w:val="center"/>
          </w:tcPr>
          <w:p w14:paraId="22B2F0D8" w14:textId="77777777" w:rsidR="00BC0AE2" w:rsidRDefault="00BC0AE2" w:rsidP="00AE6F19">
            <w:pPr>
              <w:jc w:val="center"/>
            </w:pPr>
          </w:p>
        </w:tc>
        <w:tc>
          <w:tcPr>
            <w:tcW w:w="1666" w:type="dxa"/>
            <w:vMerge/>
            <w:vAlign w:val="center"/>
          </w:tcPr>
          <w:p w14:paraId="45CE5ABF" w14:textId="77777777" w:rsidR="00BC0AE2" w:rsidRDefault="00BC0AE2" w:rsidP="00AE6F19">
            <w:pPr>
              <w:jc w:val="center"/>
            </w:pPr>
          </w:p>
        </w:tc>
        <w:tc>
          <w:tcPr>
            <w:tcW w:w="4145" w:type="dxa"/>
            <w:tcBorders>
              <w:top w:val="dotted" w:sz="4" w:space="0" w:color="auto"/>
            </w:tcBorders>
            <w:vAlign w:val="center"/>
          </w:tcPr>
          <w:p w14:paraId="187C27C8" w14:textId="77777777" w:rsidR="00BC0AE2" w:rsidRDefault="00BC0AE2" w:rsidP="00AE6F19"/>
        </w:tc>
      </w:tr>
      <w:tr w:rsidR="00BC0AE2" w14:paraId="05C62A03" w14:textId="77777777" w:rsidTr="003A7C67">
        <w:trPr>
          <w:trHeight w:val="925"/>
        </w:trPr>
        <w:tc>
          <w:tcPr>
            <w:tcW w:w="1423" w:type="dxa"/>
            <w:vMerge w:val="restart"/>
            <w:vAlign w:val="center"/>
          </w:tcPr>
          <w:p w14:paraId="4CDB4871" w14:textId="01247708" w:rsidR="00BC0AE2" w:rsidRDefault="00BC0AE2" w:rsidP="00AE6F19">
            <w:pPr>
              <w:jc w:val="center"/>
            </w:pPr>
            <w:r>
              <w:rPr>
                <w:rFonts w:hint="eastAsia"/>
              </w:rPr>
              <w:t>担当者３</w:t>
            </w:r>
          </w:p>
        </w:tc>
        <w:tc>
          <w:tcPr>
            <w:tcW w:w="2394" w:type="dxa"/>
            <w:tcBorders>
              <w:bottom w:val="dotted" w:sz="4" w:space="0" w:color="auto"/>
            </w:tcBorders>
            <w:vAlign w:val="center"/>
          </w:tcPr>
          <w:p w14:paraId="1376FA7C" w14:textId="77777777" w:rsidR="00BC0AE2" w:rsidRDefault="00BC0AE2" w:rsidP="00AE6F19">
            <w:pPr>
              <w:jc w:val="center"/>
            </w:pPr>
          </w:p>
        </w:tc>
        <w:tc>
          <w:tcPr>
            <w:tcW w:w="1666" w:type="dxa"/>
            <w:vMerge w:val="restart"/>
            <w:vAlign w:val="center"/>
          </w:tcPr>
          <w:p w14:paraId="56741BF2" w14:textId="77777777" w:rsidR="00BC0AE2" w:rsidRDefault="00BC0AE2" w:rsidP="00AE6F19">
            <w:pPr>
              <w:jc w:val="center"/>
            </w:pPr>
          </w:p>
        </w:tc>
        <w:tc>
          <w:tcPr>
            <w:tcW w:w="4145" w:type="dxa"/>
            <w:tcBorders>
              <w:bottom w:val="dotted" w:sz="4" w:space="0" w:color="auto"/>
            </w:tcBorders>
            <w:vAlign w:val="center"/>
          </w:tcPr>
          <w:p w14:paraId="3F60F5E5" w14:textId="77777777" w:rsidR="00BC0AE2" w:rsidRDefault="00BC0AE2" w:rsidP="00AE6F19">
            <w:pPr>
              <w:jc w:val="right"/>
            </w:pPr>
            <w:r>
              <w:rPr>
                <w:rFonts w:hint="eastAsia"/>
              </w:rPr>
              <w:t>年</w:t>
            </w:r>
          </w:p>
        </w:tc>
      </w:tr>
      <w:tr w:rsidR="00BC0AE2" w14:paraId="10CF89F1" w14:textId="77777777" w:rsidTr="003A7C67">
        <w:trPr>
          <w:trHeight w:val="925"/>
        </w:trPr>
        <w:tc>
          <w:tcPr>
            <w:tcW w:w="1423" w:type="dxa"/>
            <w:vMerge/>
            <w:vAlign w:val="center"/>
          </w:tcPr>
          <w:p w14:paraId="1E466413" w14:textId="77777777" w:rsidR="00BC0AE2" w:rsidRDefault="00BC0AE2" w:rsidP="00AE6F19">
            <w:pPr>
              <w:jc w:val="center"/>
            </w:pPr>
          </w:p>
        </w:tc>
        <w:tc>
          <w:tcPr>
            <w:tcW w:w="2394" w:type="dxa"/>
            <w:tcBorders>
              <w:top w:val="dotted" w:sz="4" w:space="0" w:color="auto"/>
            </w:tcBorders>
            <w:vAlign w:val="center"/>
          </w:tcPr>
          <w:p w14:paraId="0D79DC1C" w14:textId="77777777" w:rsidR="00BC0AE2" w:rsidRDefault="00BC0AE2" w:rsidP="00AE6F19">
            <w:pPr>
              <w:jc w:val="center"/>
            </w:pPr>
          </w:p>
        </w:tc>
        <w:tc>
          <w:tcPr>
            <w:tcW w:w="1666" w:type="dxa"/>
            <w:vMerge/>
            <w:vAlign w:val="center"/>
          </w:tcPr>
          <w:p w14:paraId="16FDE249" w14:textId="77777777" w:rsidR="00BC0AE2" w:rsidRDefault="00BC0AE2" w:rsidP="00AE6F19">
            <w:pPr>
              <w:jc w:val="center"/>
            </w:pPr>
          </w:p>
        </w:tc>
        <w:tc>
          <w:tcPr>
            <w:tcW w:w="4145" w:type="dxa"/>
            <w:tcBorders>
              <w:top w:val="dotted" w:sz="4" w:space="0" w:color="auto"/>
            </w:tcBorders>
            <w:vAlign w:val="center"/>
          </w:tcPr>
          <w:p w14:paraId="24DEC245" w14:textId="77777777" w:rsidR="00BC0AE2" w:rsidRDefault="00BC0AE2" w:rsidP="00AE6F19"/>
        </w:tc>
      </w:tr>
      <w:tr w:rsidR="00BC0AE2" w14:paraId="110C8F08" w14:textId="77777777" w:rsidTr="003A7C67">
        <w:trPr>
          <w:trHeight w:val="925"/>
        </w:trPr>
        <w:tc>
          <w:tcPr>
            <w:tcW w:w="1423" w:type="dxa"/>
            <w:vMerge w:val="restart"/>
            <w:vAlign w:val="center"/>
          </w:tcPr>
          <w:p w14:paraId="04EB90DC" w14:textId="18868CC3" w:rsidR="00BC0AE2" w:rsidRDefault="00BC0AE2" w:rsidP="00AE6F19">
            <w:pPr>
              <w:jc w:val="center"/>
            </w:pPr>
            <w:r>
              <w:rPr>
                <w:rFonts w:hint="eastAsia"/>
              </w:rPr>
              <w:t>担当者４</w:t>
            </w:r>
          </w:p>
        </w:tc>
        <w:tc>
          <w:tcPr>
            <w:tcW w:w="2394" w:type="dxa"/>
            <w:tcBorders>
              <w:bottom w:val="dotted" w:sz="4" w:space="0" w:color="auto"/>
            </w:tcBorders>
            <w:vAlign w:val="center"/>
          </w:tcPr>
          <w:p w14:paraId="5C210523" w14:textId="77777777" w:rsidR="00BC0AE2" w:rsidRDefault="00BC0AE2" w:rsidP="00AE6F19">
            <w:pPr>
              <w:jc w:val="center"/>
            </w:pPr>
          </w:p>
        </w:tc>
        <w:tc>
          <w:tcPr>
            <w:tcW w:w="1666" w:type="dxa"/>
            <w:vMerge w:val="restart"/>
            <w:vAlign w:val="center"/>
          </w:tcPr>
          <w:p w14:paraId="79CEF8E9" w14:textId="77777777" w:rsidR="00BC0AE2" w:rsidRDefault="00BC0AE2" w:rsidP="00AE6F19">
            <w:pPr>
              <w:jc w:val="center"/>
            </w:pPr>
          </w:p>
        </w:tc>
        <w:tc>
          <w:tcPr>
            <w:tcW w:w="4145" w:type="dxa"/>
            <w:tcBorders>
              <w:bottom w:val="dotted" w:sz="4" w:space="0" w:color="auto"/>
            </w:tcBorders>
            <w:vAlign w:val="center"/>
          </w:tcPr>
          <w:p w14:paraId="143003C0" w14:textId="77777777" w:rsidR="00BC0AE2" w:rsidRDefault="00BC0AE2" w:rsidP="00AE6F19">
            <w:pPr>
              <w:jc w:val="right"/>
            </w:pPr>
            <w:r>
              <w:rPr>
                <w:rFonts w:hint="eastAsia"/>
              </w:rPr>
              <w:t>年</w:t>
            </w:r>
          </w:p>
        </w:tc>
      </w:tr>
      <w:tr w:rsidR="00BC0AE2" w14:paraId="1AEFE433" w14:textId="77777777" w:rsidTr="003A7C67">
        <w:trPr>
          <w:trHeight w:val="925"/>
        </w:trPr>
        <w:tc>
          <w:tcPr>
            <w:tcW w:w="1423" w:type="dxa"/>
            <w:vMerge/>
            <w:vAlign w:val="center"/>
          </w:tcPr>
          <w:p w14:paraId="29D7D4D0" w14:textId="77777777" w:rsidR="00BC0AE2" w:rsidRDefault="00BC0AE2" w:rsidP="00AE6F19">
            <w:pPr>
              <w:jc w:val="center"/>
            </w:pPr>
          </w:p>
        </w:tc>
        <w:tc>
          <w:tcPr>
            <w:tcW w:w="2394" w:type="dxa"/>
            <w:tcBorders>
              <w:top w:val="dotted" w:sz="4" w:space="0" w:color="auto"/>
            </w:tcBorders>
            <w:vAlign w:val="center"/>
          </w:tcPr>
          <w:p w14:paraId="580BFE29" w14:textId="77777777" w:rsidR="00BC0AE2" w:rsidRDefault="00BC0AE2" w:rsidP="00AE6F19">
            <w:pPr>
              <w:jc w:val="center"/>
            </w:pPr>
          </w:p>
        </w:tc>
        <w:tc>
          <w:tcPr>
            <w:tcW w:w="1666" w:type="dxa"/>
            <w:vMerge/>
            <w:vAlign w:val="center"/>
          </w:tcPr>
          <w:p w14:paraId="5F22597D" w14:textId="77777777" w:rsidR="00BC0AE2" w:rsidRDefault="00BC0AE2" w:rsidP="00AE6F19">
            <w:pPr>
              <w:jc w:val="center"/>
            </w:pPr>
          </w:p>
        </w:tc>
        <w:tc>
          <w:tcPr>
            <w:tcW w:w="4145" w:type="dxa"/>
            <w:tcBorders>
              <w:top w:val="dotted" w:sz="4" w:space="0" w:color="auto"/>
            </w:tcBorders>
            <w:vAlign w:val="center"/>
          </w:tcPr>
          <w:p w14:paraId="43CFEE25" w14:textId="77777777" w:rsidR="00BC0AE2" w:rsidRDefault="00BC0AE2" w:rsidP="00AE6F19"/>
        </w:tc>
      </w:tr>
    </w:tbl>
    <w:p w14:paraId="525B504C" w14:textId="77777777" w:rsidR="00B34125" w:rsidRDefault="00B34125" w:rsidP="00BC0AE2">
      <w:pPr>
        <w:spacing w:line="300" w:lineRule="exact"/>
        <w:ind w:left="543" w:hangingChars="300" w:hanging="543"/>
        <w:rPr>
          <w:sz w:val="18"/>
        </w:rPr>
      </w:pPr>
      <w:r>
        <w:rPr>
          <w:rFonts w:hint="eastAsia"/>
          <w:sz w:val="18"/>
        </w:rPr>
        <w:t>注１：担当者欄が足りない場合は、適宜追加してください。</w:t>
      </w:r>
    </w:p>
    <w:p w14:paraId="14244A3B" w14:textId="77777777" w:rsidR="00B34125" w:rsidRDefault="00B34125" w:rsidP="00BC0AE2">
      <w:pPr>
        <w:spacing w:line="300" w:lineRule="exact"/>
        <w:ind w:left="543" w:hangingChars="300" w:hanging="543"/>
        <w:rPr>
          <w:sz w:val="18"/>
        </w:rPr>
      </w:pPr>
      <w:r>
        <w:rPr>
          <w:rFonts w:hint="eastAsia"/>
          <w:sz w:val="18"/>
        </w:rPr>
        <w:t>注２：作成した事業者名を特定できる内容の記述はしないでください。</w:t>
      </w:r>
    </w:p>
    <w:p w14:paraId="4F406C02" w14:textId="77777777" w:rsidR="001E7040" w:rsidRDefault="001E7040" w:rsidP="00BC0AE2">
      <w:pPr>
        <w:spacing w:line="300" w:lineRule="exact"/>
        <w:ind w:left="543" w:hangingChars="300" w:hanging="543"/>
        <w:rPr>
          <w:sz w:val="18"/>
        </w:rPr>
      </w:pPr>
      <w:r>
        <w:rPr>
          <w:rFonts w:hint="eastAsia"/>
          <w:sz w:val="18"/>
        </w:rPr>
        <w:t>注３：管理責任者は、本業務における責任者とし実務経験が十分にある者を充ててください。</w:t>
      </w:r>
    </w:p>
    <w:p w14:paraId="757C79DE" w14:textId="77777777" w:rsidR="00B34125" w:rsidRDefault="00C62F87" w:rsidP="00BC0AE2">
      <w:pPr>
        <w:spacing w:line="300" w:lineRule="exact"/>
        <w:ind w:left="543" w:hangingChars="300" w:hanging="543"/>
      </w:pPr>
      <w:r>
        <w:rPr>
          <w:rFonts w:hint="eastAsia"/>
          <w:sz w:val="18"/>
        </w:rPr>
        <w:t>注４：</w:t>
      </w:r>
      <w:r w:rsidR="00594BE9" w:rsidRPr="00594BE9">
        <w:rPr>
          <w:rFonts w:hint="eastAsia"/>
          <w:sz w:val="18"/>
        </w:rPr>
        <w:t>本市と契約を締結する事業者は予定した管理責任者等を配置するものとし、当該管理責任者等の交代については疾病、退職、死亡等のやむを得ない場合を除き、これを認めないものとします。</w:t>
      </w:r>
    </w:p>
    <w:sectPr w:rsidR="00B34125" w:rsidSect="00BC0AE2">
      <w:headerReference w:type="default" r:id="rId6"/>
      <w:pgSz w:w="11906" w:h="16838" w:code="9"/>
      <w:pgMar w:top="1134" w:right="1134" w:bottom="1134" w:left="1134" w:header="794" w:footer="794" w:gutter="0"/>
      <w:cols w:space="720"/>
      <w:docGrid w:type="linesAndChars" w:linePitch="4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4959" w14:textId="77777777" w:rsidR="00225632" w:rsidRDefault="00225632">
      <w:r>
        <w:separator/>
      </w:r>
    </w:p>
  </w:endnote>
  <w:endnote w:type="continuationSeparator" w:id="0">
    <w:p w14:paraId="5980584A" w14:textId="77777777" w:rsidR="00225632" w:rsidRDefault="0022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1E21" w14:textId="77777777" w:rsidR="00225632" w:rsidRDefault="00225632">
      <w:r>
        <w:separator/>
      </w:r>
    </w:p>
  </w:footnote>
  <w:footnote w:type="continuationSeparator" w:id="0">
    <w:p w14:paraId="59D7BF5D" w14:textId="77777777" w:rsidR="00225632" w:rsidRDefault="0022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B942" w14:textId="28A5DACA" w:rsidR="00B34125" w:rsidRPr="003B6011" w:rsidRDefault="003B6011" w:rsidP="003B6011">
    <w:pPr>
      <w:pStyle w:val="a3"/>
      <w:tabs>
        <w:tab w:val="clear" w:pos="4252"/>
        <w:tab w:val="clear" w:pos="8504"/>
        <w:tab w:val="right" w:pos="9600"/>
      </w:tabs>
    </w:pPr>
    <w:r>
      <w:rPr>
        <w:rFonts w:hint="eastAsia"/>
      </w:rPr>
      <w:t>（</w:t>
    </w:r>
    <w:r>
      <w:rPr>
        <w:rFonts w:hint="eastAsia"/>
      </w:rPr>
      <w:t>様式７）</w:t>
    </w:r>
    <w:r>
      <w:tab/>
    </w:r>
    <w:r>
      <w:rPr>
        <w:rFonts w:hint="eastAsia"/>
        <w:sz w:val="21"/>
        <w:szCs w:val="16"/>
      </w:rPr>
      <w:t>第１０期川越市介護保険事業計画等策定支援業務委託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1"/>
  <w:drawingGridVerticalSpacing w:val="455"/>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CF"/>
    <w:rsid w:val="001E7040"/>
    <w:rsid w:val="002160E9"/>
    <w:rsid w:val="00225632"/>
    <w:rsid w:val="00256C25"/>
    <w:rsid w:val="002C7DFD"/>
    <w:rsid w:val="003A7C67"/>
    <w:rsid w:val="003B6011"/>
    <w:rsid w:val="00432C4F"/>
    <w:rsid w:val="00594BE9"/>
    <w:rsid w:val="00617608"/>
    <w:rsid w:val="006660CF"/>
    <w:rsid w:val="00777626"/>
    <w:rsid w:val="00A2477B"/>
    <w:rsid w:val="00AB1931"/>
    <w:rsid w:val="00B30B50"/>
    <w:rsid w:val="00B34125"/>
    <w:rsid w:val="00B34912"/>
    <w:rsid w:val="00B83F60"/>
    <w:rsid w:val="00BC0AE2"/>
    <w:rsid w:val="00C41FAA"/>
    <w:rsid w:val="00C62F87"/>
    <w:rsid w:val="00C87CBA"/>
    <w:rsid w:val="00FD31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428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01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49</Words>
  <Characters>282</Characters>
  <DocSecurity>0</DocSecurity>
  <Lines>2</Lines>
  <Paragraphs>1</Paragraphs>
  <ScaleCrop>false</ScaleCrop>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2025-03-28T01:46:00Z</dcterms:created>
  <dcterms:modified xsi:type="dcterms:W3CDTF">2025-06-24T08:38:00Z</dcterms:modified>
</cp:coreProperties>
</file>