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pPr w:leftFromText="142" w:rightFromText="142" w:vertAnchor="page" w:horzAnchor="margin" w:tblpY="2795"/>
        <w:tblW w:w="9634" w:type="dxa"/>
        <w:tblLook w:val="04A0" w:firstRow="1" w:lastRow="0" w:firstColumn="1" w:lastColumn="0" w:noHBand="0" w:noVBand="1"/>
      </w:tblPr>
      <w:tblGrid>
        <w:gridCol w:w="1413"/>
        <w:gridCol w:w="1984"/>
        <w:gridCol w:w="1985"/>
        <w:gridCol w:w="1843"/>
        <w:gridCol w:w="2409"/>
      </w:tblGrid>
      <w:tr w:rsidR="007A52D1" w:rsidRPr="00716664" w14:paraId="2BCB15A8" w14:textId="77777777" w:rsidTr="00320FA7">
        <w:trPr>
          <w:trHeight w:val="362"/>
        </w:trPr>
        <w:tc>
          <w:tcPr>
            <w:tcW w:w="1413" w:type="dxa"/>
          </w:tcPr>
          <w:p w14:paraId="13CBFA29" w14:textId="77777777" w:rsidR="007A52D1" w:rsidRPr="00716664" w:rsidRDefault="007A52D1" w:rsidP="00320FA7">
            <w:pPr>
              <w:jc w:val="center"/>
              <w:rPr>
                <w:rFonts w:ascii="ＭＳ 明朝" w:eastAsia="ＭＳ 明朝" w:hAnsi="ＭＳ 明朝"/>
                <w:sz w:val="24"/>
                <w:szCs w:val="28"/>
              </w:rPr>
            </w:pPr>
            <w:r>
              <w:rPr>
                <w:rFonts w:ascii="ＭＳ 明朝" w:eastAsia="ＭＳ 明朝" w:hAnsi="ＭＳ 明朝" w:hint="eastAsia"/>
                <w:sz w:val="24"/>
                <w:szCs w:val="28"/>
              </w:rPr>
              <w:t>事業内容</w:t>
            </w:r>
          </w:p>
        </w:tc>
        <w:tc>
          <w:tcPr>
            <w:tcW w:w="1984" w:type="dxa"/>
          </w:tcPr>
          <w:p w14:paraId="1348B503" w14:textId="77777777" w:rsidR="007A52D1" w:rsidRDefault="007A52D1" w:rsidP="00320FA7">
            <w:pPr>
              <w:jc w:val="center"/>
              <w:rPr>
                <w:rFonts w:ascii="ＭＳ 明朝" w:eastAsia="ＭＳ 明朝" w:hAnsi="ＭＳ 明朝"/>
                <w:sz w:val="24"/>
                <w:szCs w:val="28"/>
              </w:rPr>
            </w:pPr>
            <w:r>
              <w:rPr>
                <w:rFonts w:ascii="ＭＳ 明朝" w:eastAsia="ＭＳ 明朝" w:hAnsi="ＭＳ 明朝" w:hint="eastAsia"/>
                <w:sz w:val="24"/>
                <w:szCs w:val="28"/>
              </w:rPr>
              <w:t>補助対象経費</w:t>
            </w:r>
          </w:p>
        </w:tc>
        <w:tc>
          <w:tcPr>
            <w:tcW w:w="1985" w:type="dxa"/>
          </w:tcPr>
          <w:p w14:paraId="6754FDD1" w14:textId="77777777" w:rsidR="007A52D1" w:rsidRPr="00716664" w:rsidRDefault="007A52D1" w:rsidP="00320FA7">
            <w:pPr>
              <w:jc w:val="center"/>
              <w:rPr>
                <w:rFonts w:ascii="ＭＳ 明朝" w:eastAsia="ＭＳ 明朝" w:hAnsi="ＭＳ 明朝"/>
                <w:sz w:val="24"/>
                <w:szCs w:val="28"/>
              </w:rPr>
            </w:pPr>
            <w:r>
              <w:rPr>
                <w:rFonts w:ascii="ＭＳ 明朝" w:eastAsia="ＭＳ 明朝" w:hAnsi="ＭＳ 明朝" w:hint="eastAsia"/>
                <w:sz w:val="24"/>
                <w:szCs w:val="28"/>
              </w:rPr>
              <w:t>事業実施主体</w:t>
            </w:r>
          </w:p>
        </w:tc>
        <w:tc>
          <w:tcPr>
            <w:tcW w:w="1843" w:type="dxa"/>
          </w:tcPr>
          <w:p w14:paraId="429A30F0" w14:textId="3E0FA45F" w:rsidR="007A52D1" w:rsidRPr="00716664" w:rsidRDefault="007A52D1" w:rsidP="00320FA7">
            <w:pPr>
              <w:jc w:val="center"/>
              <w:rPr>
                <w:rFonts w:ascii="ＭＳ 明朝" w:eastAsia="ＭＳ 明朝" w:hAnsi="ＭＳ 明朝"/>
                <w:sz w:val="24"/>
                <w:szCs w:val="28"/>
              </w:rPr>
            </w:pPr>
            <w:r>
              <w:rPr>
                <w:rFonts w:ascii="ＭＳ 明朝" w:eastAsia="ＭＳ 明朝" w:hAnsi="ＭＳ 明朝" w:hint="eastAsia"/>
                <w:sz w:val="24"/>
                <w:szCs w:val="28"/>
              </w:rPr>
              <w:t>補助</w:t>
            </w:r>
            <w:r w:rsidR="0018344F">
              <w:rPr>
                <w:rFonts w:ascii="ＭＳ 明朝" w:eastAsia="ＭＳ 明朝" w:hAnsi="ＭＳ 明朝" w:hint="eastAsia"/>
                <w:sz w:val="24"/>
                <w:szCs w:val="28"/>
              </w:rPr>
              <w:t>率</w:t>
            </w:r>
          </w:p>
        </w:tc>
        <w:tc>
          <w:tcPr>
            <w:tcW w:w="2409" w:type="dxa"/>
          </w:tcPr>
          <w:p w14:paraId="30544440" w14:textId="77777777" w:rsidR="007A52D1" w:rsidRPr="00716664" w:rsidRDefault="007A52D1" w:rsidP="00320FA7">
            <w:pPr>
              <w:jc w:val="center"/>
              <w:rPr>
                <w:rFonts w:ascii="ＭＳ 明朝" w:eastAsia="ＭＳ 明朝" w:hAnsi="ＭＳ 明朝"/>
                <w:sz w:val="24"/>
                <w:szCs w:val="28"/>
              </w:rPr>
            </w:pPr>
            <w:r>
              <w:rPr>
                <w:rFonts w:ascii="ＭＳ 明朝" w:eastAsia="ＭＳ 明朝" w:hAnsi="ＭＳ 明朝" w:hint="eastAsia"/>
                <w:sz w:val="24"/>
                <w:szCs w:val="28"/>
              </w:rPr>
              <w:t>重要変更</w:t>
            </w:r>
          </w:p>
        </w:tc>
      </w:tr>
      <w:tr w:rsidR="007A52D1" w:rsidRPr="00716664" w14:paraId="5BB38F0C" w14:textId="77777777" w:rsidTr="00C07C1A">
        <w:trPr>
          <w:trHeight w:val="1845"/>
        </w:trPr>
        <w:tc>
          <w:tcPr>
            <w:tcW w:w="1413" w:type="dxa"/>
          </w:tcPr>
          <w:p w14:paraId="290A8FAC" w14:textId="77777777" w:rsidR="007A52D1" w:rsidRPr="00716664" w:rsidRDefault="007A52D1" w:rsidP="00320FA7">
            <w:pPr>
              <w:rPr>
                <w:rFonts w:ascii="ＭＳ 明朝" w:eastAsia="ＭＳ 明朝" w:hAnsi="ＭＳ 明朝"/>
                <w:sz w:val="24"/>
                <w:szCs w:val="28"/>
              </w:rPr>
            </w:pPr>
            <w:r>
              <w:rPr>
                <w:rFonts w:ascii="ＭＳ 明朝" w:eastAsia="ＭＳ 明朝" w:hAnsi="ＭＳ 明朝" w:hint="eastAsia"/>
                <w:sz w:val="24"/>
                <w:szCs w:val="28"/>
              </w:rPr>
              <w:t>農業経営構造高度化事業</w:t>
            </w:r>
          </w:p>
        </w:tc>
        <w:tc>
          <w:tcPr>
            <w:tcW w:w="1984" w:type="dxa"/>
          </w:tcPr>
          <w:p w14:paraId="15367175" w14:textId="77777777" w:rsidR="007A52D1" w:rsidRDefault="007A52D1" w:rsidP="00320FA7">
            <w:pPr>
              <w:rPr>
                <w:rFonts w:ascii="ＭＳ 明朝" w:eastAsia="ＭＳ 明朝" w:hAnsi="ＭＳ 明朝"/>
                <w:sz w:val="24"/>
                <w:szCs w:val="28"/>
              </w:rPr>
            </w:pPr>
            <w:r>
              <w:rPr>
                <w:rFonts w:ascii="ＭＳ 明朝" w:eastAsia="ＭＳ 明朝" w:hAnsi="ＭＳ 明朝" w:hint="eastAsia"/>
                <w:sz w:val="24"/>
                <w:szCs w:val="28"/>
              </w:rPr>
              <w:t>農業経営構造の高度化のために必要な機械又は施設の購入に係る費用</w:t>
            </w:r>
          </w:p>
        </w:tc>
        <w:tc>
          <w:tcPr>
            <w:tcW w:w="1985" w:type="dxa"/>
          </w:tcPr>
          <w:p w14:paraId="64AB6347" w14:textId="77777777" w:rsidR="007A52D1" w:rsidRPr="00716664" w:rsidRDefault="007A52D1" w:rsidP="00320FA7">
            <w:pPr>
              <w:rPr>
                <w:rFonts w:ascii="ＭＳ 明朝" w:eastAsia="ＭＳ 明朝" w:hAnsi="ＭＳ 明朝"/>
                <w:sz w:val="24"/>
                <w:szCs w:val="28"/>
              </w:rPr>
            </w:pPr>
            <w:r>
              <w:rPr>
                <w:rFonts w:ascii="ＭＳ 明朝" w:eastAsia="ＭＳ 明朝" w:hAnsi="ＭＳ 明朝" w:hint="eastAsia"/>
                <w:sz w:val="24"/>
                <w:szCs w:val="28"/>
              </w:rPr>
              <w:t>農業経営体３者以上で組織された集団（代表者、規約の定めがあること）</w:t>
            </w:r>
          </w:p>
        </w:tc>
        <w:tc>
          <w:tcPr>
            <w:tcW w:w="1843" w:type="dxa"/>
            <w:tcBorders>
              <w:bottom w:val="single" w:sz="4" w:space="0" w:color="auto"/>
            </w:tcBorders>
          </w:tcPr>
          <w:p w14:paraId="62025892" w14:textId="4024A2FC" w:rsidR="007A52D1" w:rsidRPr="00716664" w:rsidRDefault="007A52D1" w:rsidP="00320FA7">
            <w:pPr>
              <w:rPr>
                <w:rFonts w:ascii="ＭＳ 明朝" w:eastAsia="ＭＳ 明朝" w:hAnsi="ＭＳ 明朝"/>
                <w:sz w:val="24"/>
                <w:szCs w:val="28"/>
              </w:rPr>
            </w:pPr>
            <w:r>
              <w:rPr>
                <w:rFonts w:ascii="ＭＳ 明朝" w:eastAsia="ＭＳ 明朝" w:hAnsi="ＭＳ 明朝" w:hint="eastAsia"/>
                <w:sz w:val="24"/>
                <w:szCs w:val="28"/>
              </w:rPr>
              <w:t>補助対象経費の３分の１以内</w:t>
            </w:r>
            <w:r w:rsidR="0019130B">
              <w:rPr>
                <w:rFonts w:ascii="ＭＳ 明朝" w:eastAsia="ＭＳ 明朝" w:hAnsi="ＭＳ 明朝" w:hint="eastAsia"/>
                <w:sz w:val="24"/>
                <w:szCs w:val="28"/>
              </w:rPr>
              <w:t>で市長が定める額</w:t>
            </w:r>
            <w:r w:rsidR="001C1EF0">
              <w:rPr>
                <w:rFonts w:ascii="ＭＳ 明朝" w:eastAsia="ＭＳ 明朝" w:hAnsi="ＭＳ 明朝" w:hint="eastAsia"/>
                <w:sz w:val="24"/>
                <w:szCs w:val="28"/>
              </w:rPr>
              <w:t>(</w:t>
            </w:r>
            <w:r>
              <w:rPr>
                <w:rFonts w:ascii="ＭＳ 明朝" w:eastAsia="ＭＳ 明朝" w:hAnsi="ＭＳ 明朝" w:hint="eastAsia"/>
                <w:sz w:val="24"/>
                <w:szCs w:val="28"/>
              </w:rPr>
              <w:t>ただし、予算の範囲内</w:t>
            </w:r>
            <w:r w:rsidR="00E90FCD">
              <w:rPr>
                <w:rFonts w:ascii="ＭＳ 明朝" w:eastAsia="ＭＳ 明朝" w:hAnsi="ＭＳ 明朝" w:hint="eastAsia"/>
                <w:sz w:val="24"/>
                <w:szCs w:val="28"/>
              </w:rPr>
              <w:t>とし、上限額50万円</w:t>
            </w:r>
            <w:r>
              <w:rPr>
                <w:rFonts w:ascii="ＭＳ 明朝" w:eastAsia="ＭＳ 明朝" w:hAnsi="ＭＳ 明朝" w:hint="eastAsia"/>
                <w:sz w:val="24"/>
                <w:szCs w:val="28"/>
              </w:rPr>
              <w:t>とする</w:t>
            </w:r>
            <w:r w:rsidR="001C1EF0">
              <w:rPr>
                <w:rFonts w:ascii="ＭＳ 明朝" w:eastAsia="ＭＳ 明朝" w:hAnsi="ＭＳ 明朝" w:hint="eastAsia"/>
                <w:sz w:val="24"/>
                <w:szCs w:val="28"/>
              </w:rPr>
              <w:t>)</w:t>
            </w:r>
          </w:p>
        </w:tc>
        <w:tc>
          <w:tcPr>
            <w:tcW w:w="2409" w:type="dxa"/>
          </w:tcPr>
          <w:p w14:paraId="0F0CB7AD" w14:textId="540790E2" w:rsidR="007A52D1" w:rsidRDefault="00B478CB" w:rsidP="00320FA7">
            <w:pPr>
              <w:ind w:left="240" w:hangingChars="100" w:hanging="240"/>
              <w:rPr>
                <w:rFonts w:ascii="ＭＳ 明朝" w:eastAsia="ＭＳ 明朝" w:hAnsi="ＭＳ 明朝"/>
                <w:sz w:val="24"/>
                <w:szCs w:val="28"/>
              </w:rPr>
            </w:pPr>
            <w:r>
              <w:rPr>
                <w:rFonts w:ascii="ＭＳ 明朝" w:eastAsia="ＭＳ 明朝" w:hAnsi="ＭＳ 明朝" w:hint="eastAsia"/>
                <w:sz w:val="24"/>
                <w:szCs w:val="28"/>
              </w:rPr>
              <w:t>１</w:t>
            </w:r>
            <w:r w:rsidR="007A52D1">
              <w:rPr>
                <w:rFonts w:ascii="ＭＳ 明朝" w:eastAsia="ＭＳ 明朝" w:hAnsi="ＭＳ 明朝" w:hint="eastAsia"/>
                <w:sz w:val="24"/>
                <w:szCs w:val="28"/>
              </w:rPr>
              <w:t xml:space="preserve">　事業実施主体の変更</w:t>
            </w:r>
          </w:p>
          <w:p w14:paraId="75EF2B21" w14:textId="6CF4B34B" w:rsidR="007A52D1" w:rsidRDefault="00B478CB" w:rsidP="00320FA7">
            <w:pPr>
              <w:ind w:left="240" w:hangingChars="100" w:hanging="240"/>
              <w:rPr>
                <w:rFonts w:ascii="ＭＳ 明朝" w:eastAsia="ＭＳ 明朝" w:hAnsi="ＭＳ 明朝"/>
                <w:sz w:val="24"/>
                <w:szCs w:val="28"/>
              </w:rPr>
            </w:pPr>
            <w:r>
              <w:rPr>
                <w:rFonts w:ascii="ＭＳ 明朝" w:eastAsia="ＭＳ 明朝" w:hAnsi="ＭＳ 明朝" w:hint="eastAsia"/>
                <w:sz w:val="24"/>
                <w:szCs w:val="28"/>
              </w:rPr>
              <w:t>２</w:t>
            </w:r>
            <w:r w:rsidR="007A52D1">
              <w:rPr>
                <w:rFonts w:ascii="ＭＳ 明朝" w:eastAsia="ＭＳ 明朝" w:hAnsi="ＭＳ 明朝" w:hint="eastAsia"/>
                <w:sz w:val="24"/>
                <w:szCs w:val="28"/>
              </w:rPr>
              <w:t xml:space="preserve">　補助事業費の2</w:t>
            </w:r>
            <w:r w:rsidR="007A52D1">
              <w:rPr>
                <w:rFonts w:ascii="ＭＳ 明朝" w:eastAsia="ＭＳ 明朝" w:hAnsi="ＭＳ 明朝"/>
                <w:sz w:val="24"/>
                <w:szCs w:val="28"/>
              </w:rPr>
              <w:t>0</w:t>
            </w:r>
            <w:r w:rsidR="007A52D1">
              <w:rPr>
                <w:rFonts w:ascii="ＭＳ 明朝" w:eastAsia="ＭＳ 明朝" w:hAnsi="ＭＳ 明朝" w:hint="eastAsia"/>
                <w:sz w:val="24"/>
                <w:szCs w:val="28"/>
              </w:rPr>
              <w:t>％を超える増減</w:t>
            </w:r>
          </w:p>
          <w:p w14:paraId="580DA681" w14:textId="77777777" w:rsidR="007A52D1" w:rsidRDefault="00B478CB" w:rsidP="00320FA7">
            <w:pPr>
              <w:ind w:left="240" w:hangingChars="100" w:hanging="240"/>
              <w:rPr>
                <w:rFonts w:ascii="ＭＳ 明朝" w:eastAsia="ＭＳ 明朝" w:hAnsi="ＭＳ 明朝"/>
                <w:sz w:val="24"/>
                <w:szCs w:val="28"/>
              </w:rPr>
            </w:pPr>
            <w:r>
              <w:rPr>
                <w:rFonts w:ascii="ＭＳ 明朝" w:eastAsia="ＭＳ 明朝" w:hAnsi="ＭＳ 明朝" w:hint="eastAsia"/>
                <w:sz w:val="24"/>
                <w:szCs w:val="28"/>
              </w:rPr>
              <w:t>３</w:t>
            </w:r>
            <w:r w:rsidR="007A52D1">
              <w:rPr>
                <w:rFonts w:ascii="ＭＳ 明朝" w:eastAsia="ＭＳ 明朝" w:hAnsi="ＭＳ 明朝" w:hint="eastAsia"/>
                <w:sz w:val="24"/>
                <w:szCs w:val="28"/>
              </w:rPr>
              <w:t xml:space="preserve">　機械又は施設の種類の変更</w:t>
            </w:r>
          </w:p>
          <w:p w14:paraId="73569589" w14:textId="71248376" w:rsidR="006303B7" w:rsidRPr="00716664" w:rsidRDefault="006303B7" w:rsidP="00320FA7">
            <w:pPr>
              <w:ind w:left="240" w:hangingChars="100" w:hanging="240"/>
              <w:rPr>
                <w:rFonts w:ascii="ＭＳ 明朝" w:eastAsia="ＭＳ 明朝" w:hAnsi="ＭＳ 明朝"/>
                <w:sz w:val="24"/>
                <w:szCs w:val="28"/>
              </w:rPr>
            </w:pPr>
            <w:r>
              <w:rPr>
                <w:rFonts w:ascii="ＭＳ 明朝" w:eastAsia="ＭＳ 明朝" w:hAnsi="ＭＳ 明朝" w:hint="eastAsia"/>
                <w:sz w:val="24"/>
                <w:szCs w:val="28"/>
              </w:rPr>
              <w:t>４　事業の中止又は廃止</w:t>
            </w:r>
          </w:p>
        </w:tc>
      </w:tr>
      <w:tr w:rsidR="00C07C1A" w:rsidRPr="00716664" w14:paraId="7E057463" w14:textId="77777777" w:rsidTr="00533010">
        <w:trPr>
          <w:trHeight w:val="2475"/>
        </w:trPr>
        <w:tc>
          <w:tcPr>
            <w:tcW w:w="1413" w:type="dxa"/>
            <w:vMerge w:val="restart"/>
          </w:tcPr>
          <w:p w14:paraId="128396F4" w14:textId="1C8A27B3" w:rsidR="00C07C1A" w:rsidRPr="00716664" w:rsidRDefault="00C07C1A" w:rsidP="00320FA7">
            <w:pPr>
              <w:rPr>
                <w:rFonts w:ascii="ＭＳ 明朝" w:eastAsia="ＭＳ 明朝" w:hAnsi="ＭＳ 明朝"/>
                <w:sz w:val="24"/>
                <w:szCs w:val="28"/>
              </w:rPr>
            </w:pPr>
            <w:r>
              <w:rPr>
                <w:rFonts w:ascii="ＭＳ 明朝" w:eastAsia="ＭＳ 明朝" w:hAnsi="ＭＳ 明朝" w:hint="eastAsia"/>
                <w:sz w:val="24"/>
                <w:szCs w:val="28"/>
              </w:rPr>
              <w:t>スマート農業※</w:t>
            </w:r>
            <w:r w:rsidRPr="006303B7">
              <w:rPr>
                <w:rFonts w:ascii="ＭＳ 明朝" w:eastAsia="ＭＳ 明朝" w:hAnsi="ＭＳ 明朝" w:hint="eastAsia"/>
                <w:sz w:val="24"/>
                <w:szCs w:val="28"/>
                <w:vertAlign w:val="superscript"/>
              </w:rPr>
              <w:t>1</w:t>
            </w:r>
            <w:r>
              <w:rPr>
                <w:rFonts w:ascii="ＭＳ 明朝" w:eastAsia="ＭＳ 明朝" w:hAnsi="ＭＳ 明朝" w:hint="eastAsia"/>
                <w:sz w:val="24"/>
                <w:szCs w:val="28"/>
              </w:rPr>
              <w:t>技術導入事業</w:t>
            </w:r>
          </w:p>
        </w:tc>
        <w:tc>
          <w:tcPr>
            <w:tcW w:w="1984" w:type="dxa"/>
            <w:tcBorders>
              <w:bottom w:val="dotted" w:sz="4" w:space="0" w:color="auto"/>
            </w:tcBorders>
          </w:tcPr>
          <w:p w14:paraId="5D42CF14" w14:textId="40E4D31A" w:rsidR="00C07C1A" w:rsidRDefault="00C07C1A" w:rsidP="00320FA7">
            <w:pPr>
              <w:rPr>
                <w:rFonts w:ascii="ＭＳ 明朝" w:eastAsia="ＭＳ 明朝" w:hAnsi="ＭＳ 明朝"/>
                <w:sz w:val="24"/>
                <w:szCs w:val="28"/>
              </w:rPr>
            </w:pPr>
            <w:r>
              <w:rPr>
                <w:rFonts w:ascii="ＭＳ 明朝" w:eastAsia="ＭＳ 明朝" w:hAnsi="ＭＳ 明朝" w:hint="eastAsia"/>
                <w:sz w:val="24"/>
                <w:szCs w:val="28"/>
              </w:rPr>
              <w:t>スマート農業機械</w:t>
            </w:r>
            <w:r w:rsidR="0018344F">
              <w:rPr>
                <w:rFonts w:ascii="ＭＳ 明朝" w:eastAsia="ＭＳ 明朝" w:hAnsi="ＭＳ 明朝" w:hint="eastAsia"/>
                <w:sz w:val="24"/>
                <w:szCs w:val="28"/>
              </w:rPr>
              <w:t>等</w:t>
            </w:r>
            <w:r>
              <w:rPr>
                <w:rFonts w:ascii="ＭＳ 明朝" w:eastAsia="ＭＳ 明朝" w:hAnsi="ＭＳ 明朝" w:hint="eastAsia"/>
                <w:sz w:val="24"/>
                <w:szCs w:val="28"/>
              </w:rPr>
              <w:t>※</w:t>
            </w:r>
            <w:r w:rsidRPr="006303B7">
              <w:rPr>
                <w:rFonts w:ascii="ＭＳ 明朝" w:eastAsia="ＭＳ 明朝" w:hAnsi="ＭＳ 明朝" w:hint="eastAsia"/>
                <w:sz w:val="24"/>
                <w:szCs w:val="28"/>
                <w:vertAlign w:val="superscript"/>
              </w:rPr>
              <w:t>2</w:t>
            </w:r>
            <w:r>
              <w:rPr>
                <w:rFonts w:ascii="ＭＳ 明朝" w:eastAsia="ＭＳ 明朝" w:hAnsi="ＭＳ 明朝" w:hint="eastAsia"/>
                <w:sz w:val="24"/>
                <w:szCs w:val="28"/>
              </w:rPr>
              <w:t>の購入に係る費用</w:t>
            </w:r>
          </w:p>
          <w:p w14:paraId="670F1432" w14:textId="77777777" w:rsidR="00C07C1A" w:rsidRPr="00716664" w:rsidRDefault="00C07C1A" w:rsidP="00320FA7">
            <w:pPr>
              <w:rPr>
                <w:rFonts w:ascii="ＭＳ 明朝" w:eastAsia="ＭＳ 明朝" w:hAnsi="ＭＳ 明朝"/>
                <w:sz w:val="24"/>
                <w:szCs w:val="28"/>
              </w:rPr>
            </w:pPr>
          </w:p>
        </w:tc>
        <w:tc>
          <w:tcPr>
            <w:tcW w:w="1985" w:type="dxa"/>
            <w:tcBorders>
              <w:bottom w:val="dotted" w:sz="4" w:space="0" w:color="auto"/>
              <w:right w:val="single" w:sz="4" w:space="0" w:color="auto"/>
            </w:tcBorders>
          </w:tcPr>
          <w:p w14:paraId="4886AB83" w14:textId="38B8ECEA" w:rsidR="00C07C1A" w:rsidRPr="00716664" w:rsidRDefault="00C07C1A" w:rsidP="00320FA7">
            <w:pPr>
              <w:rPr>
                <w:rFonts w:ascii="ＭＳ 明朝" w:eastAsia="ＭＳ 明朝" w:hAnsi="ＭＳ 明朝"/>
                <w:sz w:val="24"/>
                <w:szCs w:val="28"/>
              </w:rPr>
            </w:pPr>
            <w:r>
              <w:rPr>
                <w:rFonts w:ascii="ＭＳ 明朝" w:eastAsia="ＭＳ 明朝" w:hAnsi="ＭＳ 明朝" w:hint="eastAsia"/>
                <w:sz w:val="24"/>
                <w:szCs w:val="28"/>
              </w:rPr>
              <w:t>農業経営体３者以上で組織された集団</w:t>
            </w:r>
            <w:r w:rsidRPr="006C268C">
              <w:rPr>
                <w:rFonts w:ascii="ＭＳ 明朝" w:eastAsia="ＭＳ 明朝" w:hAnsi="ＭＳ 明朝" w:hint="eastAsia"/>
                <w:sz w:val="24"/>
                <w:szCs w:val="28"/>
              </w:rPr>
              <w:t>（代表者、規約の定めがあること）</w:t>
            </w:r>
            <w:r>
              <w:rPr>
                <w:rFonts w:ascii="ＭＳ 明朝" w:eastAsia="ＭＳ 明朝" w:hAnsi="ＭＳ 明朝" w:hint="eastAsia"/>
                <w:sz w:val="24"/>
                <w:szCs w:val="28"/>
              </w:rPr>
              <w:t>又は法人</w:t>
            </w:r>
          </w:p>
        </w:tc>
        <w:tc>
          <w:tcPr>
            <w:tcW w:w="1843" w:type="dxa"/>
            <w:vMerge w:val="restart"/>
            <w:tcBorders>
              <w:top w:val="single" w:sz="4" w:space="0" w:color="auto"/>
              <w:left w:val="single" w:sz="4" w:space="0" w:color="auto"/>
              <w:right w:val="single" w:sz="4" w:space="0" w:color="auto"/>
            </w:tcBorders>
          </w:tcPr>
          <w:p w14:paraId="4D8AF443" w14:textId="0C9A95CD" w:rsidR="00C07C1A" w:rsidRPr="00716664" w:rsidRDefault="00C07C1A" w:rsidP="00BD0588">
            <w:pPr>
              <w:rPr>
                <w:rFonts w:ascii="ＭＳ 明朝" w:eastAsia="ＭＳ 明朝" w:hAnsi="ＭＳ 明朝"/>
                <w:sz w:val="24"/>
                <w:szCs w:val="28"/>
              </w:rPr>
            </w:pPr>
            <w:r w:rsidRPr="00B35EF4">
              <w:rPr>
                <w:rFonts w:ascii="ＭＳ 明朝" w:eastAsia="ＭＳ 明朝" w:hAnsi="ＭＳ 明朝" w:hint="eastAsia"/>
                <w:sz w:val="24"/>
                <w:szCs w:val="28"/>
              </w:rPr>
              <w:t>補助対象経費の</w:t>
            </w:r>
            <w:r>
              <w:rPr>
                <w:rFonts w:ascii="ＭＳ 明朝" w:eastAsia="ＭＳ 明朝" w:hAnsi="ＭＳ 明朝" w:hint="eastAsia"/>
                <w:sz w:val="24"/>
                <w:szCs w:val="28"/>
              </w:rPr>
              <w:t>３</w:t>
            </w:r>
            <w:r w:rsidRPr="00B35EF4">
              <w:rPr>
                <w:rFonts w:ascii="ＭＳ 明朝" w:eastAsia="ＭＳ 明朝" w:hAnsi="ＭＳ 明朝" w:hint="eastAsia"/>
                <w:sz w:val="24"/>
                <w:szCs w:val="28"/>
              </w:rPr>
              <w:t>分の</w:t>
            </w:r>
            <w:r>
              <w:rPr>
                <w:rFonts w:ascii="ＭＳ 明朝" w:eastAsia="ＭＳ 明朝" w:hAnsi="ＭＳ 明朝" w:hint="eastAsia"/>
                <w:sz w:val="24"/>
                <w:szCs w:val="28"/>
              </w:rPr>
              <w:t>２</w:t>
            </w:r>
            <w:r w:rsidRPr="00B35EF4">
              <w:rPr>
                <w:rFonts w:ascii="ＭＳ 明朝" w:eastAsia="ＭＳ 明朝" w:hAnsi="ＭＳ 明朝" w:hint="eastAsia"/>
                <w:sz w:val="24"/>
                <w:szCs w:val="28"/>
              </w:rPr>
              <w:t>以内</w:t>
            </w:r>
            <w:r>
              <w:rPr>
                <w:rFonts w:ascii="ＭＳ 明朝" w:eastAsia="ＭＳ 明朝" w:hAnsi="ＭＳ 明朝" w:hint="eastAsia"/>
                <w:sz w:val="24"/>
                <w:szCs w:val="28"/>
              </w:rPr>
              <w:t>で市長が定める額(</w:t>
            </w:r>
            <w:r w:rsidRPr="00B35EF4">
              <w:rPr>
                <w:rFonts w:ascii="ＭＳ 明朝" w:eastAsia="ＭＳ 明朝" w:hAnsi="ＭＳ 明朝" w:hint="eastAsia"/>
                <w:sz w:val="24"/>
                <w:szCs w:val="28"/>
              </w:rPr>
              <w:t>ただし、予算の範囲内と</w:t>
            </w:r>
            <w:r>
              <w:rPr>
                <w:rFonts w:ascii="ＭＳ 明朝" w:eastAsia="ＭＳ 明朝" w:hAnsi="ＭＳ 明朝" w:hint="eastAsia"/>
                <w:sz w:val="24"/>
                <w:szCs w:val="28"/>
              </w:rPr>
              <w:t>し、上限額5</w:t>
            </w:r>
            <w:r>
              <w:rPr>
                <w:rFonts w:ascii="ＭＳ 明朝" w:eastAsia="ＭＳ 明朝" w:hAnsi="ＭＳ 明朝"/>
                <w:sz w:val="24"/>
                <w:szCs w:val="28"/>
              </w:rPr>
              <w:t>0</w:t>
            </w:r>
            <w:r>
              <w:rPr>
                <w:rFonts w:ascii="ＭＳ 明朝" w:eastAsia="ＭＳ 明朝" w:hAnsi="ＭＳ 明朝" w:hint="eastAsia"/>
                <w:sz w:val="24"/>
                <w:szCs w:val="28"/>
              </w:rPr>
              <w:t>万円と</w:t>
            </w:r>
            <w:r w:rsidRPr="00B35EF4">
              <w:rPr>
                <w:rFonts w:ascii="ＭＳ 明朝" w:eastAsia="ＭＳ 明朝" w:hAnsi="ＭＳ 明朝" w:hint="eastAsia"/>
                <w:sz w:val="24"/>
                <w:szCs w:val="28"/>
              </w:rPr>
              <w:t>する</w:t>
            </w:r>
            <w:r>
              <w:rPr>
                <w:rFonts w:ascii="ＭＳ 明朝" w:eastAsia="ＭＳ 明朝" w:hAnsi="ＭＳ 明朝" w:hint="eastAsia"/>
                <w:sz w:val="24"/>
                <w:szCs w:val="28"/>
              </w:rPr>
              <w:t>)</w:t>
            </w:r>
          </w:p>
          <w:p w14:paraId="3D606607" w14:textId="4D9C3144" w:rsidR="00C07C1A" w:rsidRPr="00716664" w:rsidRDefault="00C07C1A" w:rsidP="00533010">
            <w:pPr>
              <w:rPr>
                <w:rFonts w:ascii="ＭＳ 明朝" w:eastAsia="ＭＳ 明朝" w:hAnsi="ＭＳ 明朝"/>
                <w:sz w:val="24"/>
                <w:szCs w:val="28"/>
              </w:rPr>
            </w:pPr>
          </w:p>
        </w:tc>
        <w:tc>
          <w:tcPr>
            <w:tcW w:w="2409" w:type="dxa"/>
            <w:tcBorders>
              <w:left w:val="single" w:sz="4" w:space="0" w:color="auto"/>
              <w:bottom w:val="dotted" w:sz="4" w:space="0" w:color="auto"/>
            </w:tcBorders>
          </w:tcPr>
          <w:p w14:paraId="3636E998" w14:textId="3405E0BE" w:rsidR="00C07C1A" w:rsidRPr="00B35EF4" w:rsidRDefault="00C07C1A" w:rsidP="00320FA7">
            <w:pPr>
              <w:ind w:left="240" w:hangingChars="100" w:hanging="240"/>
              <w:rPr>
                <w:rFonts w:ascii="ＭＳ 明朝" w:eastAsia="ＭＳ 明朝" w:hAnsi="ＭＳ 明朝"/>
                <w:sz w:val="24"/>
                <w:szCs w:val="28"/>
              </w:rPr>
            </w:pPr>
            <w:r>
              <w:rPr>
                <w:rFonts w:ascii="ＭＳ 明朝" w:eastAsia="ＭＳ 明朝" w:hAnsi="ＭＳ 明朝" w:hint="eastAsia"/>
                <w:sz w:val="24"/>
                <w:szCs w:val="28"/>
              </w:rPr>
              <w:t>１</w:t>
            </w:r>
            <w:r w:rsidRPr="00B35EF4">
              <w:rPr>
                <w:rFonts w:ascii="ＭＳ 明朝" w:eastAsia="ＭＳ 明朝" w:hAnsi="ＭＳ 明朝" w:hint="eastAsia"/>
                <w:sz w:val="24"/>
                <w:szCs w:val="28"/>
              </w:rPr>
              <w:t xml:space="preserve">　事業実施主体の変更</w:t>
            </w:r>
          </w:p>
          <w:p w14:paraId="73AC37E5" w14:textId="686B3033" w:rsidR="00C07C1A" w:rsidRPr="00B35EF4" w:rsidRDefault="00C07C1A" w:rsidP="00320FA7">
            <w:pPr>
              <w:ind w:left="240" w:hangingChars="100" w:hanging="240"/>
              <w:rPr>
                <w:rFonts w:ascii="ＭＳ 明朝" w:eastAsia="ＭＳ 明朝" w:hAnsi="ＭＳ 明朝"/>
                <w:sz w:val="24"/>
                <w:szCs w:val="28"/>
              </w:rPr>
            </w:pPr>
            <w:r>
              <w:rPr>
                <w:rFonts w:ascii="ＭＳ 明朝" w:eastAsia="ＭＳ 明朝" w:hAnsi="ＭＳ 明朝" w:hint="eastAsia"/>
                <w:sz w:val="24"/>
                <w:szCs w:val="28"/>
              </w:rPr>
              <w:t>２</w:t>
            </w:r>
            <w:r w:rsidRPr="00B35EF4">
              <w:rPr>
                <w:rFonts w:ascii="ＭＳ 明朝" w:eastAsia="ＭＳ 明朝" w:hAnsi="ＭＳ 明朝" w:hint="eastAsia"/>
                <w:sz w:val="24"/>
                <w:szCs w:val="28"/>
              </w:rPr>
              <w:t xml:space="preserve">　補助事業費の</w:t>
            </w:r>
            <w:r w:rsidRPr="00B35EF4">
              <w:rPr>
                <w:rFonts w:ascii="ＭＳ 明朝" w:eastAsia="ＭＳ 明朝" w:hAnsi="ＭＳ 明朝"/>
                <w:sz w:val="24"/>
                <w:szCs w:val="28"/>
              </w:rPr>
              <w:t>20％を超える増減</w:t>
            </w:r>
          </w:p>
          <w:p w14:paraId="34C3FF59" w14:textId="03C30941" w:rsidR="00C07C1A" w:rsidRDefault="00C07C1A" w:rsidP="00320FA7">
            <w:pPr>
              <w:ind w:left="240" w:hangingChars="100" w:hanging="240"/>
              <w:rPr>
                <w:rFonts w:ascii="ＭＳ 明朝" w:eastAsia="ＭＳ 明朝" w:hAnsi="ＭＳ 明朝"/>
                <w:sz w:val="24"/>
                <w:szCs w:val="28"/>
              </w:rPr>
            </w:pPr>
            <w:r>
              <w:rPr>
                <w:rFonts w:ascii="ＭＳ 明朝" w:eastAsia="ＭＳ 明朝" w:hAnsi="ＭＳ 明朝" w:hint="eastAsia"/>
                <w:sz w:val="24"/>
                <w:szCs w:val="28"/>
              </w:rPr>
              <w:t>３</w:t>
            </w:r>
            <w:r w:rsidRPr="00B35EF4">
              <w:rPr>
                <w:rFonts w:ascii="ＭＳ 明朝" w:eastAsia="ＭＳ 明朝" w:hAnsi="ＭＳ 明朝" w:hint="eastAsia"/>
                <w:sz w:val="24"/>
                <w:szCs w:val="28"/>
              </w:rPr>
              <w:t xml:space="preserve">　機械</w:t>
            </w:r>
            <w:r w:rsidR="0018344F">
              <w:rPr>
                <w:rFonts w:ascii="ＭＳ 明朝" w:eastAsia="ＭＳ 明朝" w:hAnsi="ＭＳ 明朝" w:hint="eastAsia"/>
                <w:sz w:val="24"/>
                <w:szCs w:val="28"/>
              </w:rPr>
              <w:t>等</w:t>
            </w:r>
            <w:r w:rsidRPr="00B35EF4">
              <w:rPr>
                <w:rFonts w:ascii="ＭＳ 明朝" w:eastAsia="ＭＳ 明朝" w:hAnsi="ＭＳ 明朝" w:hint="eastAsia"/>
                <w:sz w:val="24"/>
                <w:szCs w:val="28"/>
              </w:rPr>
              <w:t>の種類の変更</w:t>
            </w:r>
          </w:p>
          <w:p w14:paraId="30E93791" w14:textId="5E27C994" w:rsidR="00C07C1A" w:rsidRPr="00716664" w:rsidRDefault="00C07C1A" w:rsidP="00320FA7">
            <w:pPr>
              <w:ind w:left="240" w:hangingChars="100" w:hanging="240"/>
              <w:rPr>
                <w:rFonts w:ascii="ＭＳ 明朝" w:eastAsia="ＭＳ 明朝" w:hAnsi="ＭＳ 明朝"/>
                <w:sz w:val="24"/>
                <w:szCs w:val="28"/>
              </w:rPr>
            </w:pPr>
            <w:r>
              <w:rPr>
                <w:rFonts w:ascii="ＭＳ 明朝" w:eastAsia="ＭＳ 明朝" w:hAnsi="ＭＳ 明朝" w:hint="eastAsia"/>
                <w:sz w:val="24"/>
                <w:szCs w:val="28"/>
              </w:rPr>
              <w:t>４　事業の中止又は廃止</w:t>
            </w:r>
          </w:p>
        </w:tc>
      </w:tr>
      <w:tr w:rsidR="00C07C1A" w:rsidRPr="00716664" w14:paraId="3FBB2DB8" w14:textId="77777777" w:rsidTr="00533010">
        <w:trPr>
          <w:trHeight w:val="3250"/>
        </w:trPr>
        <w:tc>
          <w:tcPr>
            <w:tcW w:w="1413" w:type="dxa"/>
            <w:vMerge/>
          </w:tcPr>
          <w:p w14:paraId="324EFB71" w14:textId="77777777" w:rsidR="00C07C1A" w:rsidRDefault="00C07C1A" w:rsidP="00603172">
            <w:pPr>
              <w:rPr>
                <w:rFonts w:ascii="ＭＳ 明朝" w:eastAsia="ＭＳ 明朝" w:hAnsi="ＭＳ 明朝"/>
                <w:sz w:val="24"/>
                <w:szCs w:val="28"/>
              </w:rPr>
            </w:pPr>
          </w:p>
        </w:tc>
        <w:tc>
          <w:tcPr>
            <w:tcW w:w="1984" w:type="dxa"/>
            <w:tcBorders>
              <w:top w:val="dotted" w:sz="4" w:space="0" w:color="auto"/>
            </w:tcBorders>
          </w:tcPr>
          <w:p w14:paraId="744ABFC6" w14:textId="15ED3E2D" w:rsidR="00C07C1A" w:rsidRDefault="00C07C1A" w:rsidP="00603172">
            <w:pPr>
              <w:rPr>
                <w:rFonts w:ascii="ＭＳ 明朝" w:eastAsia="ＭＳ 明朝" w:hAnsi="ＭＳ 明朝"/>
                <w:sz w:val="24"/>
                <w:szCs w:val="28"/>
              </w:rPr>
            </w:pPr>
            <w:r>
              <w:rPr>
                <w:rFonts w:ascii="ＭＳ 明朝" w:eastAsia="ＭＳ 明朝" w:hAnsi="ＭＳ 明朝" w:hint="eastAsia"/>
                <w:sz w:val="24"/>
                <w:szCs w:val="28"/>
              </w:rPr>
              <w:t>スマート農業機械</w:t>
            </w:r>
            <w:r w:rsidR="0018344F">
              <w:rPr>
                <w:rFonts w:ascii="ＭＳ 明朝" w:eastAsia="ＭＳ 明朝" w:hAnsi="ＭＳ 明朝" w:hint="eastAsia"/>
                <w:sz w:val="24"/>
                <w:szCs w:val="28"/>
              </w:rPr>
              <w:t>等</w:t>
            </w:r>
            <w:r>
              <w:rPr>
                <w:rFonts w:ascii="ＭＳ 明朝" w:eastAsia="ＭＳ 明朝" w:hAnsi="ＭＳ 明朝" w:hint="eastAsia"/>
                <w:sz w:val="24"/>
                <w:szCs w:val="28"/>
              </w:rPr>
              <w:t>による作業委託に係る費用</w:t>
            </w:r>
          </w:p>
        </w:tc>
        <w:tc>
          <w:tcPr>
            <w:tcW w:w="1985" w:type="dxa"/>
            <w:tcBorders>
              <w:top w:val="dotted" w:sz="4" w:space="0" w:color="auto"/>
              <w:right w:val="single" w:sz="4" w:space="0" w:color="auto"/>
            </w:tcBorders>
          </w:tcPr>
          <w:p w14:paraId="4D042627" w14:textId="64D3CB17" w:rsidR="00C07C1A" w:rsidRPr="00716664" w:rsidRDefault="00895757" w:rsidP="00603172">
            <w:pPr>
              <w:rPr>
                <w:rFonts w:ascii="ＭＳ 明朝" w:eastAsia="ＭＳ 明朝" w:hAnsi="ＭＳ 明朝"/>
                <w:sz w:val="24"/>
                <w:szCs w:val="28"/>
              </w:rPr>
            </w:pPr>
            <w:r>
              <w:rPr>
                <w:rFonts w:ascii="ＭＳ 明朝" w:eastAsia="ＭＳ 明朝" w:hAnsi="ＭＳ 明朝" w:hint="eastAsia"/>
                <w:sz w:val="24"/>
                <w:szCs w:val="28"/>
              </w:rPr>
              <w:t>農業経営体３者以上で組織された集団</w:t>
            </w:r>
            <w:r w:rsidRPr="006C268C">
              <w:rPr>
                <w:rFonts w:ascii="ＭＳ 明朝" w:eastAsia="ＭＳ 明朝" w:hAnsi="ＭＳ 明朝" w:hint="eastAsia"/>
                <w:sz w:val="24"/>
                <w:szCs w:val="28"/>
              </w:rPr>
              <w:t>（代表者、規約の定めがあること）</w:t>
            </w:r>
            <w:r>
              <w:rPr>
                <w:rFonts w:ascii="ＭＳ 明朝" w:eastAsia="ＭＳ 明朝" w:hAnsi="ＭＳ 明朝" w:hint="eastAsia"/>
                <w:sz w:val="24"/>
                <w:szCs w:val="28"/>
              </w:rPr>
              <w:t>、法人又は個人の農業経営体</w:t>
            </w:r>
          </w:p>
        </w:tc>
        <w:tc>
          <w:tcPr>
            <w:tcW w:w="1843" w:type="dxa"/>
            <w:vMerge/>
            <w:tcBorders>
              <w:left w:val="single" w:sz="4" w:space="0" w:color="auto"/>
              <w:right w:val="single" w:sz="4" w:space="0" w:color="auto"/>
            </w:tcBorders>
          </w:tcPr>
          <w:p w14:paraId="3338742B" w14:textId="33D355AF" w:rsidR="00C07C1A" w:rsidRPr="00716664" w:rsidRDefault="00C07C1A" w:rsidP="00603172">
            <w:pPr>
              <w:rPr>
                <w:rFonts w:ascii="ＭＳ 明朝" w:eastAsia="ＭＳ 明朝" w:hAnsi="ＭＳ 明朝"/>
                <w:sz w:val="24"/>
                <w:szCs w:val="28"/>
              </w:rPr>
            </w:pPr>
          </w:p>
        </w:tc>
        <w:tc>
          <w:tcPr>
            <w:tcW w:w="2409" w:type="dxa"/>
            <w:tcBorders>
              <w:top w:val="dotted" w:sz="4" w:space="0" w:color="auto"/>
              <w:left w:val="single" w:sz="4" w:space="0" w:color="auto"/>
            </w:tcBorders>
          </w:tcPr>
          <w:p w14:paraId="2CA72EC8" w14:textId="77777777" w:rsidR="00C07C1A" w:rsidRPr="00B35EF4" w:rsidRDefault="00C07C1A" w:rsidP="00603172">
            <w:pPr>
              <w:ind w:left="240" w:hangingChars="100" w:hanging="240"/>
              <w:rPr>
                <w:rFonts w:ascii="ＭＳ 明朝" w:eastAsia="ＭＳ 明朝" w:hAnsi="ＭＳ 明朝"/>
                <w:sz w:val="24"/>
                <w:szCs w:val="28"/>
              </w:rPr>
            </w:pPr>
            <w:r>
              <w:rPr>
                <w:rFonts w:ascii="ＭＳ 明朝" w:eastAsia="ＭＳ 明朝" w:hAnsi="ＭＳ 明朝" w:hint="eastAsia"/>
                <w:sz w:val="24"/>
                <w:szCs w:val="28"/>
              </w:rPr>
              <w:t>１</w:t>
            </w:r>
            <w:r w:rsidRPr="00B35EF4">
              <w:rPr>
                <w:rFonts w:ascii="ＭＳ 明朝" w:eastAsia="ＭＳ 明朝" w:hAnsi="ＭＳ 明朝" w:hint="eastAsia"/>
                <w:sz w:val="24"/>
                <w:szCs w:val="28"/>
              </w:rPr>
              <w:t xml:space="preserve">　事業実施主体の変更</w:t>
            </w:r>
          </w:p>
          <w:p w14:paraId="24BA6ECC" w14:textId="77777777" w:rsidR="00C07C1A" w:rsidRPr="00B35EF4" w:rsidRDefault="00C07C1A" w:rsidP="00603172">
            <w:pPr>
              <w:ind w:left="240" w:hangingChars="100" w:hanging="240"/>
              <w:rPr>
                <w:rFonts w:ascii="ＭＳ 明朝" w:eastAsia="ＭＳ 明朝" w:hAnsi="ＭＳ 明朝"/>
                <w:sz w:val="24"/>
                <w:szCs w:val="28"/>
              </w:rPr>
            </w:pPr>
            <w:r>
              <w:rPr>
                <w:rFonts w:ascii="ＭＳ 明朝" w:eastAsia="ＭＳ 明朝" w:hAnsi="ＭＳ 明朝" w:hint="eastAsia"/>
                <w:sz w:val="24"/>
                <w:szCs w:val="28"/>
              </w:rPr>
              <w:t>２</w:t>
            </w:r>
            <w:r w:rsidRPr="00B35EF4">
              <w:rPr>
                <w:rFonts w:ascii="ＭＳ 明朝" w:eastAsia="ＭＳ 明朝" w:hAnsi="ＭＳ 明朝" w:hint="eastAsia"/>
                <w:sz w:val="24"/>
                <w:szCs w:val="28"/>
              </w:rPr>
              <w:t xml:space="preserve">　補助事業費の</w:t>
            </w:r>
            <w:r w:rsidRPr="00B35EF4">
              <w:rPr>
                <w:rFonts w:ascii="ＭＳ 明朝" w:eastAsia="ＭＳ 明朝" w:hAnsi="ＭＳ 明朝"/>
                <w:sz w:val="24"/>
                <w:szCs w:val="28"/>
              </w:rPr>
              <w:t>20％を超える増減</w:t>
            </w:r>
          </w:p>
          <w:p w14:paraId="1F394E2B" w14:textId="21A323EC" w:rsidR="00C07C1A" w:rsidRDefault="00C07C1A" w:rsidP="00603172">
            <w:pPr>
              <w:ind w:left="240" w:hangingChars="100" w:hanging="240"/>
              <w:rPr>
                <w:rFonts w:ascii="ＭＳ 明朝" w:eastAsia="ＭＳ 明朝" w:hAnsi="ＭＳ 明朝"/>
                <w:sz w:val="24"/>
                <w:szCs w:val="28"/>
              </w:rPr>
            </w:pPr>
            <w:r>
              <w:rPr>
                <w:rFonts w:ascii="ＭＳ 明朝" w:eastAsia="ＭＳ 明朝" w:hAnsi="ＭＳ 明朝" w:hint="eastAsia"/>
                <w:sz w:val="24"/>
                <w:szCs w:val="28"/>
              </w:rPr>
              <w:t>３</w:t>
            </w:r>
            <w:r w:rsidRPr="00B35EF4">
              <w:rPr>
                <w:rFonts w:ascii="ＭＳ 明朝" w:eastAsia="ＭＳ 明朝" w:hAnsi="ＭＳ 明朝" w:hint="eastAsia"/>
                <w:sz w:val="24"/>
                <w:szCs w:val="28"/>
              </w:rPr>
              <w:t xml:space="preserve">　機械</w:t>
            </w:r>
            <w:r w:rsidR="0018344F">
              <w:rPr>
                <w:rFonts w:ascii="ＭＳ 明朝" w:eastAsia="ＭＳ 明朝" w:hAnsi="ＭＳ 明朝" w:hint="eastAsia"/>
                <w:sz w:val="24"/>
                <w:szCs w:val="28"/>
              </w:rPr>
              <w:t>等</w:t>
            </w:r>
            <w:r w:rsidRPr="00B35EF4">
              <w:rPr>
                <w:rFonts w:ascii="ＭＳ 明朝" w:eastAsia="ＭＳ 明朝" w:hAnsi="ＭＳ 明朝" w:hint="eastAsia"/>
                <w:sz w:val="24"/>
                <w:szCs w:val="28"/>
              </w:rPr>
              <w:t>の種類の変更</w:t>
            </w:r>
          </w:p>
          <w:p w14:paraId="709FE46A" w14:textId="77777777" w:rsidR="00C07C1A" w:rsidRDefault="00C07C1A" w:rsidP="00603172">
            <w:pPr>
              <w:ind w:left="240" w:hangingChars="100" w:hanging="240"/>
              <w:rPr>
                <w:rFonts w:ascii="ＭＳ 明朝" w:eastAsia="ＭＳ 明朝" w:hAnsi="ＭＳ 明朝"/>
                <w:sz w:val="24"/>
                <w:szCs w:val="28"/>
              </w:rPr>
            </w:pPr>
            <w:r>
              <w:rPr>
                <w:rFonts w:ascii="ＭＳ 明朝" w:eastAsia="ＭＳ 明朝" w:hAnsi="ＭＳ 明朝" w:hint="eastAsia"/>
                <w:sz w:val="24"/>
                <w:szCs w:val="28"/>
              </w:rPr>
              <w:t>４　作業委託先の変更</w:t>
            </w:r>
          </w:p>
          <w:p w14:paraId="17CD72D6" w14:textId="481550B7" w:rsidR="00C07C1A" w:rsidRPr="00716664" w:rsidRDefault="00C07C1A" w:rsidP="00603172">
            <w:pPr>
              <w:ind w:left="240" w:hangingChars="100" w:hanging="240"/>
              <w:rPr>
                <w:rFonts w:ascii="ＭＳ 明朝" w:eastAsia="ＭＳ 明朝" w:hAnsi="ＭＳ 明朝"/>
                <w:sz w:val="24"/>
                <w:szCs w:val="28"/>
              </w:rPr>
            </w:pPr>
            <w:r>
              <w:rPr>
                <w:rFonts w:ascii="ＭＳ 明朝" w:eastAsia="ＭＳ 明朝" w:hAnsi="ＭＳ 明朝" w:hint="eastAsia"/>
                <w:sz w:val="24"/>
                <w:szCs w:val="28"/>
              </w:rPr>
              <w:t>５　事業の中止又は廃止</w:t>
            </w:r>
          </w:p>
        </w:tc>
      </w:tr>
    </w:tbl>
    <w:p w14:paraId="5157CB9E" w14:textId="1465953E" w:rsidR="007A52D1" w:rsidRDefault="007A52D1" w:rsidP="007D04A7">
      <w:pPr>
        <w:ind w:left="3360" w:hangingChars="1400" w:hanging="3360"/>
        <w:rPr>
          <w:rFonts w:ascii="ＭＳ 明朝" w:eastAsia="ＭＳ 明朝" w:hAnsi="ＭＳ 明朝"/>
          <w:sz w:val="24"/>
          <w:szCs w:val="28"/>
        </w:rPr>
      </w:pPr>
      <w:r>
        <w:rPr>
          <w:rFonts w:ascii="ＭＳ 明朝" w:eastAsia="ＭＳ 明朝" w:hAnsi="ＭＳ 明朝" w:hint="eastAsia"/>
          <w:sz w:val="24"/>
          <w:szCs w:val="28"/>
        </w:rPr>
        <w:t>別表</w:t>
      </w:r>
    </w:p>
    <w:p w14:paraId="0843778D" w14:textId="77777777" w:rsidR="007A52D1" w:rsidRDefault="007A52D1" w:rsidP="007D04A7">
      <w:pPr>
        <w:ind w:left="3360" w:hangingChars="1400" w:hanging="3360"/>
        <w:rPr>
          <w:rFonts w:ascii="ＭＳ 明朝" w:eastAsia="ＭＳ 明朝" w:hAnsi="ＭＳ 明朝"/>
          <w:sz w:val="24"/>
          <w:szCs w:val="28"/>
        </w:rPr>
      </w:pPr>
    </w:p>
    <w:p w14:paraId="30581EDC" w14:textId="1BE15177" w:rsidR="00352C89" w:rsidRPr="007D04A7" w:rsidRDefault="00352C89" w:rsidP="00352C89">
      <w:pPr>
        <w:ind w:left="360" w:hangingChars="150" w:hanging="360"/>
        <w:rPr>
          <w:rFonts w:ascii="ＭＳ 明朝" w:eastAsia="ＭＳ 明朝" w:hAnsi="ＭＳ 明朝"/>
          <w:sz w:val="24"/>
          <w:szCs w:val="28"/>
        </w:rPr>
      </w:pPr>
      <w:r>
        <w:rPr>
          <w:rFonts w:ascii="ＭＳ 明朝" w:eastAsia="ＭＳ 明朝" w:hAnsi="ＭＳ 明朝" w:hint="eastAsia"/>
          <w:sz w:val="24"/>
          <w:szCs w:val="28"/>
        </w:rPr>
        <w:t>※</w:t>
      </w:r>
      <w:r w:rsidRPr="00352C89">
        <w:rPr>
          <w:rFonts w:ascii="ＭＳ 明朝" w:eastAsia="ＭＳ 明朝" w:hAnsi="ＭＳ 明朝" w:hint="eastAsia"/>
          <w:sz w:val="24"/>
          <w:szCs w:val="28"/>
          <w:vertAlign w:val="superscript"/>
        </w:rPr>
        <w:t>1</w:t>
      </w:r>
      <w:r>
        <w:rPr>
          <w:rFonts w:ascii="ＭＳ 明朝" w:eastAsia="ＭＳ 明朝" w:hAnsi="ＭＳ 明朝" w:hint="eastAsia"/>
          <w:sz w:val="24"/>
          <w:szCs w:val="28"/>
        </w:rPr>
        <w:t>ロボット、ＡＩ(人工知能)、ＩｏＴ(インターネット・オブ・シングス)など先端技術を活用する農業</w:t>
      </w:r>
    </w:p>
    <w:p w14:paraId="478831B2" w14:textId="2E3A6142" w:rsidR="007D04A7" w:rsidRPr="007D04A7" w:rsidRDefault="007D04A7" w:rsidP="00352C89">
      <w:pPr>
        <w:ind w:left="360" w:hangingChars="150" w:hanging="360"/>
        <w:rPr>
          <w:rFonts w:ascii="ＭＳ 明朝" w:eastAsia="ＭＳ 明朝" w:hAnsi="ＭＳ 明朝"/>
          <w:sz w:val="24"/>
          <w:szCs w:val="28"/>
        </w:rPr>
      </w:pPr>
      <w:r>
        <w:rPr>
          <w:rFonts w:ascii="ＭＳ 明朝" w:eastAsia="ＭＳ 明朝" w:hAnsi="ＭＳ 明朝" w:hint="eastAsia"/>
          <w:sz w:val="24"/>
          <w:szCs w:val="28"/>
        </w:rPr>
        <w:t>※</w:t>
      </w:r>
      <w:r w:rsidR="00352C89" w:rsidRPr="00352C89">
        <w:rPr>
          <w:rFonts w:ascii="ＭＳ 明朝" w:eastAsia="ＭＳ 明朝" w:hAnsi="ＭＳ 明朝" w:hint="eastAsia"/>
          <w:sz w:val="24"/>
          <w:szCs w:val="28"/>
          <w:vertAlign w:val="superscript"/>
        </w:rPr>
        <w:t>2</w:t>
      </w:r>
      <w:r>
        <w:rPr>
          <w:rFonts w:ascii="ＭＳ 明朝" w:eastAsia="ＭＳ 明朝" w:hAnsi="ＭＳ 明朝" w:hint="eastAsia"/>
          <w:sz w:val="24"/>
          <w:szCs w:val="28"/>
        </w:rPr>
        <w:t>農薬又は肥料散布用ドローン、自動草刈り機、アシストスーツ、自動操舵システム、</w:t>
      </w:r>
      <w:r w:rsidR="00352C89">
        <w:rPr>
          <w:rFonts w:ascii="ＭＳ 明朝" w:eastAsia="ＭＳ 明朝" w:hAnsi="ＭＳ 明朝" w:hint="eastAsia"/>
          <w:sz w:val="24"/>
          <w:szCs w:val="28"/>
        </w:rPr>
        <w:t xml:space="preserve">　　</w:t>
      </w:r>
      <w:r>
        <w:rPr>
          <w:rFonts w:ascii="ＭＳ 明朝" w:eastAsia="ＭＳ 明朝" w:hAnsi="ＭＳ 明朝" w:hint="eastAsia"/>
          <w:sz w:val="24"/>
          <w:szCs w:val="28"/>
        </w:rPr>
        <w:t>経営・生産管理システムなど</w:t>
      </w:r>
    </w:p>
    <w:sectPr w:rsidR="007D04A7" w:rsidRPr="007D04A7" w:rsidSect="007A52D1">
      <w:pgSz w:w="11906" w:h="16838"/>
      <w:pgMar w:top="1985" w:right="1134" w:bottom="170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6BBF3" w14:textId="77777777" w:rsidR="00192697" w:rsidRDefault="00192697" w:rsidP="002E4C04">
      <w:r>
        <w:separator/>
      </w:r>
    </w:p>
  </w:endnote>
  <w:endnote w:type="continuationSeparator" w:id="0">
    <w:p w14:paraId="2A440E68" w14:textId="77777777" w:rsidR="00192697" w:rsidRDefault="00192697" w:rsidP="002E4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E1989" w14:textId="77777777" w:rsidR="00192697" w:rsidRDefault="00192697" w:rsidP="002E4C04">
      <w:r>
        <w:separator/>
      </w:r>
    </w:p>
  </w:footnote>
  <w:footnote w:type="continuationSeparator" w:id="0">
    <w:p w14:paraId="0F4903D2" w14:textId="77777777" w:rsidR="00192697" w:rsidRDefault="00192697" w:rsidP="002E4C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6FF"/>
    <w:rsid w:val="0018344F"/>
    <w:rsid w:val="0019130B"/>
    <w:rsid w:val="00192697"/>
    <w:rsid w:val="001B5810"/>
    <w:rsid w:val="001C1EF0"/>
    <w:rsid w:val="002B62D8"/>
    <w:rsid w:val="002E4C04"/>
    <w:rsid w:val="00320FA7"/>
    <w:rsid w:val="00352C89"/>
    <w:rsid w:val="003A1BDE"/>
    <w:rsid w:val="004A199E"/>
    <w:rsid w:val="004A4741"/>
    <w:rsid w:val="00565D0F"/>
    <w:rsid w:val="00603172"/>
    <w:rsid w:val="006303B7"/>
    <w:rsid w:val="00633D6E"/>
    <w:rsid w:val="006C268C"/>
    <w:rsid w:val="00716664"/>
    <w:rsid w:val="00751CF6"/>
    <w:rsid w:val="007A52D1"/>
    <w:rsid w:val="007D04A7"/>
    <w:rsid w:val="007D373F"/>
    <w:rsid w:val="00895757"/>
    <w:rsid w:val="009612E0"/>
    <w:rsid w:val="009D26FF"/>
    <w:rsid w:val="00B3254D"/>
    <w:rsid w:val="00B35EF4"/>
    <w:rsid w:val="00B478CB"/>
    <w:rsid w:val="00C07C1A"/>
    <w:rsid w:val="00C74626"/>
    <w:rsid w:val="00D77831"/>
    <w:rsid w:val="00E90FCD"/>
    <w:rsid w:val="00FB15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E83041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166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E4C04"/>
    <w:pPr>
      <w:tabs>
        <w:tab w:val="center" w:pos="4252"/>
        <w:tab w:val="right" w:pos="8504"/>
      </w:tabs>
      <w:snapToGrid w:val="0"/>
    </w:pPr>
  </w:style>
  <w:style w:type="character" w:customStyle="1" w:styleId="a5">
    <w:name w:val="ヘッダー (文字)"/>
    <w:basedOn w:val="a0"/>
    <w:link w:val="a4"/>
    <w:uiPriority w:val="99"/>
    <w:rsid w:val="002E4C04"/>
  </w:style>
  <w:style w:type="paragraph" w:styleId="a6">
    <w:name w:val="footer"/>
    <w:basedOn w:val="a"/>
    <w:link w:val="a7"/>
    <w:uiPriority w:val="99"/>
    <w:unhideWhenUsed/>
    <w:rsid w:val="002E4C04"/>
    <w:pPr>
      <w:tabs>
        <w:tab w:val="center" w:pos="4252"/>
        <w:tab w:val="right" w:pos="8504"/>
      </w:tabs>
      <w:snapToGrid w:val="0"/>
    </w:pPr>
  </w:style>
  <w:style w:type="character" w:customStyle="1" w:styleId="a7">
    <w:name w:val="フッター (文字)"/>
    <w:basedOn w:val="a0"/>
    <w:link w:val="a6"/>
    <w:uiPriority w:val="99"/>
    <w:rsid w:val="002E4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542</Characters>
  <Application>Microsoft Office Word</Application>
  <DocSecurity>0</DocSecurity>
  <Lines>4</Lines>
  <Paragraphs>1</Paragraphs>
  <ScaleCrop>false</ScaleCrop>
  <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2023-07-07T08:28:00Z</dcterms:created>
  <dcterms:modified xsi:type="dcterms:W3CDTF">2023-07-07T08:28:00Z</dcterms:modified>
</cp:coreProperties>
</file>