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3" w:rsidRPr="00275E73" w:rsidRDefault="00275E73" w:rsidP="00C3156A">
      <w:pPr>
        <w:snapToGrid w:val="0"/>
        <w:jc w:val="center"/>
        <w:rPr>
          <w:sz w:val="32"/>
          <w:szCs w:val="32"/>
        </w:rPr>
      </w:pPr>
      <w:bookmarkStart w:id="0" w:name="_GoBack"/>
      <w:bookmarkEnd w:id="0"/>
      <w:r w:rsidRPr="00893968">
        <w:rPr>
          <w:rFonts w:hint="eastAsia"/>
          <w:spacing w:val="116"/>
          <w:kern w:val="0"/>
          <w:sz w:val="32"/>
          <w:szCs w:val="32"/>
          <w:fitText w:val="6400" w:id="-1252799488"/>
        </w:rPr>
        <w:t>納税証明等申請</w:t>
      </w:r>
      <w:r w:rsidR="006C48FA" w:rsidRPr="00893968">
        <w:rPr>
          <w:rFonts w:hint="eastAsia"/>
          <w:spacing w:val="116"/>
          <w:kern w:val="0"/>
          <w:sz w:val="32"/>
          <w:szCs w:val="32"/>
          <w:fitText w:val="6400" w:id="-1252799488"/>
        </w:rPr>
        <w:t>書兼証明</w:t>
      </w:r>
      <w:r w:rsidRPr="00893968">
        <w:rPr>
          <w:rFonts w:hint="eastAsia"/>
          <w:spacing w:val="4"/>
          <w:kern w:val="0"/>
          <w:sz w:val="32"/>
          <w:szCs w:val="32"/>
          <w:fitText w:val="6400" w:id="-1252799488"/>
        </w:rPr>
        <w:t>書</w:t>
      </w:r>
    </w:p>
    <w:p w:rsidR="00275E73" w:rsidRDefault="00275E73" w:rsidP="00FD74CC">
      <w:pPr>
        <w:snapToGrid w:val="0"/>
        <w:spacing w:line="180" w:lineRule="auto"/>
        <w:ind w:leftChars="800" w:left="1680"/>
      </w:pPr>
    </w:p>
    <w:p w:rsidR="00275E73" w:rsidRDefault="0080628E" w:rsidP="00F86DA1">
      <w:pPr>
        <w:snapToGrid w:val="0"/>
        <w:ind w:rightChars="100" w:right="210"/>
        <w:jc w:val="right"/>
      </w:pPr>
      <w:r>
        <w:rPr>
          <w:rFonts w:hint="eastAsia"/>
        </w:rPr>
        <w:t>令和</w:t>
      </w:r>
      <w:r w:rsidR="00F86DA1">
        <w:rPr>
          <w:rFonts w:hint="eastAsia"/>
        </w:rPr>
        <w:t xml:space="preserve">　　　</w:t>
      </w:r>
      <w:r w:rsidR="00275E73">
        <w:rPr>
          <w:rFonts w:hint="eastAsia"/>
        </w:rPr>
        <w:t>年　　　月　　　日</w:t>
      </w:r>
    </w:p>
    <w:p w:rsidR="00275E73" w:rsidRDefault="00275E73" w:rsidP="00FD74CC">
      <w:pPr>
        <w:snapToGrid w:val="0"/>
        <w:spacing w:line="180" w:lineRule="auto"/>
      </w:pPr>
    </w:p>
    <w:p w:rsidR="00275E73" w:rsidRDefault="00275E73" w:rsidP="00F86DA1">
      <w:pPr>
        <w:snapToGrid w:val="0"/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提出先</w:t>
      </w:r>
      <w:r>
        <w:rPr>
          <w:rFonts w:hint="eastAsia"/>
        </w:rPr>
        <w:t>)</w:t>
      </w:r>
    </w:p>
    <w:p w:rsidR="00275E73" w:rsidRDefault="00275E73" w:rsidP="00F86DA1">
      <w:pPr>
        <w:snapToGrid w:val="0"/>
        <w:ind w:leftChars="100" w:left="210"/>
      </w:pPr>
      <w:r w:rsidRPr="004C29CF">
        <w:rPr>
          <w:rFonts w:hint="eastAsia"/>
          <w:spacing w:val="135"/>
          <w:kern w:val="0"/>
          <w:fitText w:val="1680" w:id="-1252798976"/>
        </w:rPr>
        <w:t>川越市</w:t>
      </w:r>
      <w:r w:rsidRPr="004C29CF">
        <w:rPr>
          <w:rFonts w:hint="eastAsia"/>
          <w:spacing w:val="15"/>
          <w:kern w:val="0"/>
          <w:fitText w:val="1680" w:id="-1252798976"/>
        </w:rPr>
        <w:t>長</w:t>
      </w:r>
    </w:p>
    <w:p w:rsidR="005800A1" w:rsidRDefault="00AA710B" w:rsidP="00FD74CC">
      <w:pPr>
        <w:snapToGrid w:val="0"/>
        <w:spacing w:line="180" w:lineRule="auto"/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4094"/>
      </w:tblGrid>
      <w:tr w:rsidR="005800A1" w:rsidTr="005800A1">
        <w:trPr>
          <w:trHeight w:val="348"/>
        </w:trPr>
        <w:tc>
          <w:tcPr>
            <w:tcW w:w="4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0A1" w:rsidRPr="008B75AC" w:rsidRDefault="005800A1" w:rsidP="005800A1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5800A1">
              <w:rPr>
                <w:rFonts w:hint="eastAsia"/>
                <w:spacing w:val="15"/>
                <w:kern w:val="0"/>
                <w:sz w:val="18"/>
                <w:szCs w:val="18"/>
                <w:fitText w:val="3600" w:id="-869082880"/>
              </w:rPr>
              <w:t>納税証明申請者（窓口に来られた方</w:t>
            </w:r>
            <w:r w:rsidRPr="005800A1">
              <w:rPr>
                <w:rFonts w:hint="eastAsia"/>
                <w:spacing w:val="30"/>
                <w:kern w:val="0"/>
                <w:sz w:val="18"/>
                <w:szCs w:val="18"/>
                <w:fitText w:val="3600" w:id="-869082880"/>
              </w:rPr>
              <w:t>）</w:t>
            </w:r>
          </w:p>
        </w:tc>
      </w:tr>
      <w:tr w:rsidR="005800A1" w:rsidTr="005800A1">
        <w:trPr>
          <w:trHeight w:val="834"/>
        </w:trPr>
        <w:tc>
          <w:tcPr>
            <w:tcW w:w="4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0A1" w:rsidRPr="008B75AC" w:rsidRDefault="005800A1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  <w:r w:rsidRPr="008B75AC">
              <w:rPr>
                <w:rFonts w:hint="eastAsia"/>
                <w:sz w:val="20"/>
                <w:szCs w:val="20"/>
              </w:rPr>
              <w:t>住所</w:t>
            </w:r>
          </w:p>
          <w:p w:rsidR="005800A1" w:rsidRPr="008B75AC" w:rsidRDefault="005800A1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5800A1" w:rsidRPr="008B75AC" w:rsidRDefault="005800A1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5800A1" w:rsidRDefault="005800A1" w:rsidP="0003300E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8B75AC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:rsidR="00103658" w:rsidRPr="005800A1" w:rsidRDefault="00103658" w:rsidP="00FD74CC">
      <w:pPr>
        <w:snapToGrid w:val="0"/>
        <w:rPr>
          <w:sz w:val="18"/>
          <w:szCs w:val="18"/>
        </w:rPr>
      </w:pPr>
    </w:p>
    <w:p w:rsidR="00D822B4" w:rsidRPr="00FD74CC" w:rsidRDefault="00F07740" w:rsidP="00FD74CC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※申請の際は、申請者本人が確認できる公的機関発行の</w:t>
      </w:r>
      <w:r w:rsidR="00FD74CC" w:rsidRPr="00FD74CC">
        <w:rPr>
          <w:rFonts w:hint="eastAsia"/>
          <w:sz w:val="18"/>
          <w:szCs w:val="18"/>
        </w:rPr>
        <w:t>証明書を持参してください。</w:t>
      </w:r>
    </w:p>
    <w:p w:rsidR="00FD74CC" w:rsidRPr="00FD74CC" w:rsidRDefault="00FD74CC" w:rsidP="00FD74CC">
      <w:pPr>
        <w:snapToGrid w:val="0"/>
        <w:rPr>
          <w:sz w:val="18"/>
          <w:szCs w:val="18"/>
        </w:rPr>
      </w:pPr>
      <w:r w:rsidRPr="00FD74CC">
        <w:rPr>
          <w:rFonts w:hint="eastAsia"/>
          <w:sz w:val="18"/>
          <w:szCs w:val="18"/>
        </w:rPr>
        <w:t>※代理人が請求する場合は、本人の委任状が必要です。</w: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785"/>
      </w:tblGrid>
      <w:tr w:rsidR="00222AD0" w:rsidTr="004B074B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22AD0" w:rsidRDefault="00222AD0" w:rsidP="00222AD0">
            <w:r>
              <w:rPr>
                <w:rFonts w:hint="eastAsia"/>
              </w:rPr>
              <w:t>証明書の使用目的</w:t>
            </w:r>
          </w:p>
        </w:tc>
        <w:tc>
          <w:tcPr>
            <w:tcW w:w="7785" w:type="dxa"/>
            <w:shd w:val="clear" w:color="auto" w:fill="auto"/>
            <w:vAlign w:val="center"/>
          </w:tcPr>
          <w:p w:rsidR="00222AD0" w:rsidRDefault="00683482" w:rsidP="0029517B">
            <w:r>
              <w:rPr>
                <w:rFonts w:hint="eastAsia"/>
              </w:rPr>
              <w:t>川越市中小企業</w:t>
            </w:r>
            <w:r w:rsidR="00035090">
              <w:rPr>
                <w:rFonts w:hint="eastAsia"/>
              </w:rPr>
              <w:t>事業資金</w:t>
            </w:r>
            <w:r>
              <w:rPr>
                <w:rFonts w:hint="eastAsia"/>
              </w:rPr>
              <w:t>融資の</w:t>
            </w:r>
            <w:r w:rsidRPr="00080B82">
              <w:rPr>
                <w:rFonts w:hint="eastAsia"/>
              </w:rPr>
              <w:t>申込み</w:t>
            </w:r>
            <w:r>
              <w:rPr>
                <w:rFonts w:hint="eastAsia"/>
              </w:rPr>
              <w:t>のため</w:t>
            </w:r>
          </w:p>
        </w:tc>
      </w:tr>
    </w:tbl>
    <w:p w:rsidR="00222AD0" w:rsidRDefault="00222AD0" w:rsidP="00FD74CC">
      <w:pPr>
        <w:snapToGrid w:val="0"/>
        <w:spacing w:line="120" w:lineRule="auto"/>
      </w:pPr>
    </w:p>
    <w:p w:rsidR="005D090E" w:rsidRDefault="000250A8" w:rsidP="000250A8">
      <w:pPr>
        <w:ind w:leftChars="100" w:left="210"/>
      </w:pPr>
      <w:r>
        <w:rPr>
          <w:rFonts w:hint="eastAsia"/>
        </w:rPr>
        <w:t>上記の目的に使用するため下記の事項について証明を申請します。</w:t>
      </w:r>
    </w:p>
    <w:p w:rsidR="005C4A15" w:rsidRDefault="005C4A15" w:rsidP="005C4A15">
      <w:pPr>
        <w:ind w:leftChars="100" w:left="210"/>
        <w:jc w:val="center"/>
      </w:pPr>
      <w:r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6662"/>
      </w:tblGrid>
      <w:tr w:rsidR="00F56081" w:rsidTr="00BF6B1D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081" w:rsidRDefault="007D61AA" w:rsidP="004B074B">
            <w:pPr>
              <w:adjustRightInd w:val="0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F56081" w:rsidRDefault="00FD74CC" w:rsidP="005C4A15">
            <w:r>
              <w:rPr>
                <w:rFonts w:hint="eastAsia"/>
              </w:rPr>
              <w:t xml:space="preserve">住　</w:t>
            </w:r>
            <w:r w:rsidR="00F56081">
              <w:rPr>
                <w:rFonts w:hint="eastAsia"/>
              </w:rPr>
              <w:t xml:space="preserve">　</w:t>
            </w:r>
            <w:r w:rsidR="008B4A4A">
              <w:rPr>
                <w:rFonts w:hint="eastAsia"/>
              </w:rPr>
              <w:t xml:space="preserve">　　　</w:t>
            </w:r>
            <w:r w:rsidR="00F56081">
              <w:rPr>
                <w:rFonts w:hint="eastAsia"/>
              </w:rPr>
              <w:t>所</w:t>
            </w:r>
          </w:p>
          <w:p w:rsidR="00471744" w:rsidRDefault="00471744" w:rsidP="005C4A15"/>
        </w:tc>
        <w:tc>
          <w:tcPr>
            <w:tcW w:w="666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4B074B" w:rsidRDefault="00F56081" w:rsidP="004B074B">
            <w:pPr>
              <w:jc w:val="right"/>
              <w:rPr>
                <w:sz w:val="18"/>
                <w:szCs w:val="18"/>
              </w:rPr>
            </w:pPr>
          </w:p>
        </w:tc>
      </w:tr>
      <w:tr w:rsidR="00F56081" w:rsidTr="00BF6B1D"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081" w:rsidRDefault="00F56081" w:rsidP="004B074B">
            <w:pPr>
              <w:snapToGrid w:val="0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56081" w:rsidRDefault="007A7E52" w:rsidP="004B074B">
            <w:pPr>
              <w:snapToGrid w:val="0"/>
            </w:pPr>
            <w:r>
              <w:rPr>
                <w:rFonts w:hint="eastAsia"/>
              </w:rPr>
              <w:t>氏　　名　又は名称及び代表者</w:t>
            </w:r>
          </w:p>
        </w:tc>
        <w:tc>
          <w:tcPr>
            <w:tcW w:w="6662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4B074B" w:rsidRDefault="00F56081" w:rsidP="004B074B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D61AA" w:rsidRPr="004B074B" w:rsidTr="00BF6B1D">
        <w:tc>
          <w:tcPr>
            <w:tcW w:w="963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D61AA" w:rsidRPr="004B074B" w:rsidRDefault="007D61AA" w:rsidP="004B074B">
            <w:pPr>
              <w:snapToGrid w:val="0"/>
              <w:ind w:left="1440" w:hangingChars="800" w:hanging="14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74CC" w:rsidTr="00BF6B1D">
        <w:trPr>
          <w:trHeight w:val="5987"/>
        </w:trPr>
        <w:tc>
          <w:tcPr>
            <w:tcW w:w="9639" w:type="dxa"/>
            <w:gridSpan w:val="3"/>
            <w:shd w:val="clear" w:color="auto" w:fill="auto"/>
          </w:tcPr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１　県民税及び市町村民税の額</w:t>
            </w:r>
          </w:p>
          <w:p w:rsidR="00FD74CC" w:rsidRPr="004B074B" w:rsidRDefault="00FD74CC" w:rsidP="004B074B">
            <w:pPr>
              <w:snapToGrid w:val="0"/>
              <w:ind w:firstLineChars="100" w:firstLine="166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pacing w:val="-22"/>
                <w:szCs w:val="21"/>
              </w:rPr>
              <w:t>(1)</w:t>
            </w:r>
            <w:r w:rsidRPr="004B074B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個人の場合　　　　　</w:t>
            </w:r>
            <w:r w:rsidR="00683482" w:rsidRPr="004B074B">
              <w:rPr>
                <w:rFonts w:ascii="ＭＳ 明朝" w:hAnsi="ＭＳ 明朝" w:hint="eastAsia"/>
                <w:szCs w:val="21"/>
              </w:rPr>
              <w:t>納付すべき税額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83482" w:rsidRPr="004B074B">
              <w:rPr>
                <w:rFonts w:ascii="ＭＳ 明朝" w:hAnsi="ＭＳ 明朝" w:hint="eastAsia"/>
                <w:szCs w:val="21"/>
              </w:rPr>
              <w:t>納付済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額　　　　　　　</w:t>
            </w:r>
            <w:r w:rsidR="00683482" w:rsidRPr="004B074B">
              <w:rPr>
                <w:rFonts w:ascii="ＭＳ 明朝" w:hAnsi="ＭＳ 明朝" w:hint="eastAsia"/>
                <w:szCs w:val="21"/>
              </w:rPr>
              <w:t xml:space="preserve">　未納額</w:t>
            </w:r>
          </w:p>
          <w:p w:rsidR="00C61D2F" w:rsidRPr="004B074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</w:p>
          <w:p w:rsidR="00FD74CC" w:rsidRPr="004B074B" w:rsidRDefault="0080628E" w:rsidP="004B074B">
            <w:pPr>
              <w:snapToGrid w:val="0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BF6B1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年度　　　　　　　　　　円　　　　　　　　　　円　　　　　　　　　　円</w:t>
            </w:r>
          </w:p>
          <w:p w:rsidR="00C61D2F" w:rsidRPr="004B074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</w:rPr>
            </w:pPr>
          </w:p>
          <w:p w:rsidR="00FD74CC" w:rsidRPr="004B074B" w:rsidRDefault="00683482" w:rsidP="004B074B">
            <w:pPr>
              <w:snapToGrid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未納額のうち納期限未到達額　　　　　　　　　　　　　　　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円</w:t>
            </w:r>
          </w:p>
          <w:p w:rsidR="00FD74CC" w:rsidRPr="004B074B" w:rsidRDefault="00FD74CC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ind w:firstLineChars="100" w:firstLine="166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pacing w:val="-22"/>
                <w:szCs w:val="21"/>
              </w:rPr>
              <w:t>(2)</w:t>
            </w:r>
            <w:r w:rsidRPr="004B074B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>法人の場合（法人市町村民税の額）</w:t>
            </w:r>
          </w:p>
          <w:p w:rsidR="00FD74CC" w:rsidRPr="004B074B" w:rsidRDefault="00FD74CC" w:rsidP="004B074B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　　　　　　　　　　　均等割額　　　　　　　法人税割額　　　　　　納付済額</w:t>
            </w:r>
          </w:p>
          <w:p w:rsidR="00C61D2F" w:rsidRPr="004B074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</w:p>
          <w:p w:rsidR="00FD74CC" w:rsidRPr="004B074B" w:rsidRDefault="0080628E" w:rsidP="004B074B">
            <w:pPr>
              <w:snapToGrid w:val="0"/>
              <w:ind w:firstLineChars="400" w:firstLine="84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="00BF6B1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74CC"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年度　　　　　　　　　　円　　　　　　　　　　円　　　　　　　　　　円</w:t>
            </w:r>
          </w:p>
          <w:p w:rsidR="00C61D2F" w:rsidRPr="004B074B" w:rsidRDefault="00C61D2F" w:rsidP="004B074B">
            <w:pPr>
              <w:snapToGrid w:val="0"/>
              <w:spacing w:line="120" w:lineRule="auto"/>
              <w:ind w:firstLineChars="400" w:firstLine="840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事業年度　</w:t>
            </w:r>
            <w:r w:rsidR="0080628E">
              <w:rPr>
                <w:rFonts w:ascii="ＭＳ 明朝" w:hAnsi="ＭＳ 明朝" w:hint="eastAsia"/>
                <w:szCs w:val="21"/>
              </w:rPr>
              <w:t>令和</w:t>
            </w:r>
            <w:r w:rsidR="00BF6B1D">
              <w:rPr>
                <w:rFonts w:ascii="ＭＳ 明朝" w:hAnsi="ＭＳ 明朝" w:hint="eastAsia"/>
                <w:szCs w:val="21"/>
              </w:rPr>
              <w:t xml:space="preserve">　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　年　　　月　　　日　～　</w:t>
            </w:r>
            <w:r w:rsidR="0080628E">
              <w:rPr>
                <w:rFonts w:ascii="ＭＳ 明朝" w:hAnsi="ＭＳ 明朝" w:hint="eastAsia"/>
                <w:szCs w:val="21"/>
              </w:rPr>
              <w:t>令和</w:t>
            </w:r>
            <w:r w:rsidRPr="004B074B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２　市町村民税（法人市町村民税）について、過去において滞納となった税額があるときは、</w:t>
            </w:r>
          </w:p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その税額のうち現在なお滞納されている額　　　　　　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  <w:p w:rsidR="00683482" w:rsidRPr="004B074B" w:rsidRDefault="00683482" w:rsidP="004B074B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 xml:space="preserve">　　又は現在納税の猶予・納期限の延長を認めている額　　　</w:t>
            </w:r>
            <w:r w:rsidRPr="004B07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円</w:t>
            </w:r>
          </w:p>
          <w:p w:rsidR="00FD74CC" w:rsidRPr="004B074B" w:rsidRDefault="00FD74CC" w:rsidP="004B074B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20203D" w:rsidRDefault="00683482" w:rsidP="00080B82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B074B">
              <w:rPr>
                <w:rFonts w:ascii="ＭＳ 明朝" w:hAnsi="ＭＳ 明朝" w:hint="eastAsia"/>
                <w:szCs w:val="21"/>
              </w:rPr>
              <w:t>３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</w:t>
            </w:r>
            <w:r w:rsidR="007D5C02" w:rsidRPr="004B074B">
              <w:rPr>
                <w:rFonts w:ascii="ＭＳ 明朝" w:hAnsi="ＭＳ 明朝" w:hint="eastAsia"/>
                <w:sz w:val="20"/>
                <w:szCs w:val="20"/>
              </w:rPr>
              <w:t>当市が課税する以下の市税</w:t>
            </w:r>
            <w:r w:rsidR="003E252A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7D5C02" w:rsidRPr="004B074B">
              <w:rPr>
                <w:rFonts w:ascii="ＭＳ 明朝" w:hAnsi="ＭＳ 明朝" w:hint="eastAsia"/>
                <w:sz w:val="20"/>
                <w:szCs w:val="20"/>
              </w:rPr>
              <w:t>について、未納（納期限未到来のものを除く）がない、又は、納税義務がない場合、市印を押印する。</w:t>
            </w:r>
            <w:r w:rsidR="00FD74CC" w:rsidRPr="004B074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5C62" w:rsidRPr="004B074B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1617"/>
              <w:gridCol w:w="791"/>
              <w:gridCol w:w="1274"/>
              <w:gridCol w:w="850"/>
              <w:gridCol w:w="1558"/>
              <w:gridCol w:w="708"/>
              <w:gridCol w:w="1887"/>
            </w:tblGrid>
            <w:tr w:rsidR="0020203D" w:rsidRPr="003C3446" w:rsidTr="003C3446">
              <w:tc>
                <w:tcPr>
                  <w:tcW w:w="738" w:type="dxa"/>
                  <w:shd w:val="clear" w:color="auto" w:fill="auto"/>
                  <w:vAlign w:val="center"/>
                </w:tcPr>
                <w:p w:rsidR="0020203D" w:rsidRPr="003C3446" w:rsidRDefault="00AA710B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12700" t="15240" r="15875" b="13335"/>
                            <wp:wrapNone/>
                            <wp:docPr id="4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ECBC1" id="Rectangle 11" o:spid="_x0000_s1026" style="position:absolute;left:0;text-align:left;margin-left:3.25pt;margin-top:9.8pt;width:25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固定資産税（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土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地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家屋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償却資産）</w:t>
                  </w:r>
                  <w:r w:rsidR="0087738E">
                    <w:rPr>
                      <w:rFonts w:ascii="ＭＳ 明朝" w:hAnsi="ＭＳ 明朝" w:hint="eastAsia"/>
                      <w:sz w:val="18"/>
                      <w:szCs w:val="18"/>
                    </w:rPr>
                    <w:t>・都市計画税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20203D" w:rsidRPr="003C3446" w:rsidRDefault="00AA710B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16510" t="15240" r="12065" b="13335"/>
                            <wp:wrapNone/>
                            <wp:docPr id="3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474FF" id="Rectangle 12" o:spid="_x0000_s1026" style="position:absolute;left:0;text-align:left;margin-left:5.75pt;margin-top:9.8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軽自動車税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0203D" w:rsidRPr="003C3446" w:rsidRDefault="00AA710B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97155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323850" cy="323850"/>
                            <wp:effectExtent l="8890" t="15240" r="10160" b="13335"/>
                            <wp:wrapNone/>
                            <wp:docPr id="2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ED76AD" id="Rectangle 13" o:spid="_x0000_s1026" style="position:absolute;left:0;text-align:left;margin-left:7.65pt;margin-top:9.8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0203D" w:rsidRPr="003C3446" w:rsidRDefault="0020203D" w:rsidP="003C3446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国民健康保険税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0203D" w:rsidRPr="003C3446" w:rsidRDefault="00AA710B" w:rsidP="003C3446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3C3446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323850" cy="323850"/>
                            <wp:effectExtent l="11430" t="10160" r="17145" b="8890"/>
                            <wp:wrapNone/>
                            <wp:docPr id="1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09284E" id="Rectangle 14" o:spid="_x0000_s1026" style="position:absolute;left:0;text-align:left;margin-left:-3.05pt;margin-top:10.1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20203D" w:rsidRPr="003C3446" w:rsidRDefault="0020203D" w:rsidP="00BF6B1D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市県民税（特別徴収</w:t>
                  </w:r>
                  <w:r w:rsidR="00BF6B1D">
                    <w:rPr>
                      <w:rFonts w:ascii="ＭＳ 明朝" w:hAnsi="ＭＳ 明朝" w:hint="eastAsia"/>
                      <w:sz w:val="18"/>
                      <w:szCs w:val="18"/>
                    </w:rPr>
                    <w:t>分</w:t>
                  </w: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:rsidR="0020203D" w:rsidRPr="003C3446" w:rsidRDefault="0020203D" w:rsidP="00BF6B1D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事業所税</w:t>
                  </w:r>
                </w:p>
                <w:p w:rsidR="0020203D" w:rsidRDefault="0020203D" w:rsidP="00BF6B1D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3C3446">
                    <w:rPr>
                      <w:rFonts w:ascii="ＭＳ 明朝" w:hAnsi="ＭＳ 明朝" w:hint="eastAsia"/>
                      <w:sz w:val="18"/>
                      <w:szCs w:val="18"/>
                    </w:rPr>
                    <w:t>特別土地保有税</w:t>
                  </w:r>
                </w:p>
                <w:p w:rsidR="00BF6B1D" w:rsidRPr="003C3446" w:rsidRDefault="00BF6B1D" w:rsidP="00BF6B1D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Cs w:val="21"/>
                    </w:rPr>
                  </w:pPr>
                  <w:r w:rsidRPr="00BF6B1D">
                    <w:rPr>
                      <w:rFonts w:ascii="ＭＳ 明朝" w:hAnsi="ＭＳ 明朝" w:hint="eastAsia"/>
                      <w:sz w:val="18"/>
                      <w:szCs w:val="21"/>
                    </w:rPr>
                    <w:t>その他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</w:rPr>
                    <w:t>（　　　　　　）</w:t>
                  </w:r>
                </w:p>
              </w:tc>
            </w:tr>
          </w:tbl>
          <w:p w:rsidR="00683482" w:rsidRPr="004B074B" w:rsidRDefault="00FD35D4" w:rsidP="002A5C62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080B82" w:rsidRDefault="00C370C8" w:rsidP="00BF6B1D">
      <w:pPr>
        <w:ind w:firstLineChars="300" w:firstLine="720"/>
        <w:rPr>
          <w:sz w:val="24"/>
        </w:rPr>
      </w:pPr>
      <w:r w:rsidRPr="00EF5C35">
        <w:rPr>
          <w:rFonts w:hint="eastAsia"/>
          <w:sz w:val="24"/>
        </w:rPr>
        <w:t>上記の</w:t>
      </w:r>
      <w:r w:rsidR="00EF5C35" w:rsidRPr="00EF5C35">
        <w:rPr>
          <w:rFonts w:hint="eastAsia"/>
          <w:sz w:val="24"/>
        </w:rPr>
        <w:t>とおり</w:t>
      </w:r>
      <w:r w:rsidRPr="00EF5C35">
        <w:rPr>
          <w:rFonts w:hint="eastAsia"/>
          <w:sz w:val="24"/>
        </w:rPr>
        <w:t>相違ないことを証明します。</w:t>
      </w:r>
    </w:p>
    <w:sectPr w:rsidR="00080B82" w:rsidSect="00406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FE" w:rsidRDefault="00AA1FFE">
      <w:r>
        <w:separator/>
      </w:r>
    </w:p>
  </w:endnote>
  <w:endnote w:type="continuationSeparator" w:id="0">
    <w:p w:rsidR="00AA1FFE" w:rsidRDefault="00AA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68" w:rsidRDefault="008939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68" w:rsidRDefault="008939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68" w:rsidRDefault="00893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FE" w:rsidRDefault="00AA1FFE">
      <w:r>
        <w:separator/>
      </w:r>
    </w:p>
  </w:footnote>
  <w:footnote w:type="continuationSeparator" w:id="0">
    <w:p w:rsidR="00AA1FFE" w:rsidRDefault="00AA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68" w:rsidRDefault="008939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2F" w:rsidRPr="00406310" w:rsidRDefault="00C61D2F" w:rsidP="00406310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68" w:rsidRDefault="008939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3"/>
    <w:rsid w:val="00005FEF"/>
    <w:rsid w:val="000250A8"/>
    <w:rsid w:val="000343E0"/>
    <w:rsid w:val="00035090"/>
    <w:rsid w:val="00080B82"/>
    <w:rsid w:val="000A1B7A"/>
    <w:rsid w:val="000C66A2"/>
    <w:rsid w:val="000E3566"/>
    <w:rsid w:val="000F692D"/>
    <w:rsid w:val="00103658"/>
    <w:rsid w:val="00117817"/>
    <w:rsid w:val="001B04D9"/>
    <w:rsid w:val="001C0E53"/>
    <w:rsid w:val="0020203D"/>
    <w:rsid w:val="00222AD0"/>
    <w:rsid w:val="002262B1"/>
    <w:rsid w:val="00236D20"/>
    <w:rsid w:val="00275E73"/>
    <w:rsid w:val="0029517B"/>
    <w:rsid w:val="002A5C62"/>
    <w:rsid w:val="002F6FF5"/>
    <w:rsid w:val="003A1458"/>
    <w:rsid w:val="003C3446"/>
    <w:rsid w:val="003E252A"/>
    <w:rsid w:val="00406310"/>
    <w:rsid w:val="00430493"/>
    <w:rsid w:val="00471744"/>
    <w:rsid w:val="004B074B"/>
    <w:rsid w:val="004C29CF"/>
    <w:rsid w:val="005463F6"/>
    <w:rsid w:val="005800A1"/>
    <w:rsid w:val="00594EF4"/>
    <w:rsid w:val="00597D60"/>
    <w:rsid w:val="005A2444"/>
    <w:rsid w:val="005B073D"/>
    <w:rsid w:val="005C4A15"/>
    <w:rsid w:val="005D090E"/>
    <w:rsid w:val="005F2B78"/>
    <w:rsid w:val="006633B0"/>
    <w:rsid w:val="00683482"/>
    <w:rsid w:val="006B370C"/>
    <w:rsid w:val="006B38CD"/>
    <w:rsid w:val="006C48FA"/>
    <w:rsid w:val="006E54CC"/>
    <w:rsid w:val="00731673"/>
    <w:rsid w:val="00761B60"/>
    <w:rsid w:val="007A7E52"/>
    <w:rsid w:val="007D5C02"/>
    <w:rsid w:val="007D61AA"/>
    <w:rsid w:val="007F3E59"/>
    <w:rsid w:val="0080628E"/>
    <w:rsid w:val="00842E1A"/>
    <w:rsid w:val="0087738E"/>
    <w:rsid w:val="00893968"/>
    <w:rsid w:val="008B4A4A"/>
    <w:rsid w:val="00927B0B"/>
    <w:rsid w:val="00984AA7"/>
    <w:rsid w:val="009D61C7"/>
    <w:rsid w:val="009F4A6F"/>
    <w:rsid w:val="00A2277A"/>
    <w:rsid w:val="00A36A15"/>
    <w:rsid w:val="00AA1FFE"/>
    <w:rsid w:val="00AA710B"/>
    <w:rsid w:val="00B212E6"/>
    <w:rsid w:val="00B4506C"/>
    <w:rsid w:val="00BC288A"/>
    <w:rsid w:val="00BF6B1D"/>
    <w:rsid w:val="00C3156A"/>
    <w:rsid w:val="00C370C8"/>
    <w:rsid w:val="00C61D2F"/>
    <w:rsid w:val="00C61F63"/>
    <w:rsid w:val="00CF7F91"/>
    <w:rsid w:val="00D21920"/>
    <w:rsid w:val="00D822B4"/>
    <w:rsid w:val="00DE613C"/>
    <w:rsid w:val="00EF5C35"/>
    <w:rsid w:val="00F07740"/>
    <w:rsid w:val="00F329EA"/>
    <w:rsid w:val="00F53C32"/>
    <w:rsid w:val="00F56081"/>
    <w:rsid w:val="00F606C8"/>
    <w:rsid w:val="00F8528F"/>
    <w:rsid w:val="00F86DA1"/>
    <w:rsid w:val="00FD35D4"/>
    <w:rsid w:val="00FD4C67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74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519</Words>
  <Characters>336</Characters>
  <DocSecurity>0</DocSecurity>
  <Lines>2</Lines>
  <Paragraphs>1</Paragraphs>
  <ScaleCrop>false</ScaleCrop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2024-12-06T02:10:00Z</dcterms:created>
  <dcterms:modified xsi:type="dcterms:W3CDTF">2024-12-06T02:36:00Z</dcterms:modified>
</cp:coreProperties>
</file>