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084" w:rsidRPr="00FE126A" w:rsidRDefault="00396084" w:rsidP="00396084">
      <w:pPr>
        <w:rPr>
          <w:color w:val="000000" w:themeColor="text1"/>
        </w:rPr>
      </w:pPr>
      <w:bookmarkStart w:id="0" w:name="_GoBack"/>
      <w:bookmarkEnd w:id="0"/>
      <w:r w:rsidRPr="00FE126A">
        <w:rPr>
          <w:rFonts w:hint="eastAsia"/>
          <w:color w:val="000000" w:themeColor="text1"/>
        </w:rPr>
        <w:t>（様式</w:t>
      </w:r>
      <w:r>
        <w:rPr>
          <w:rFonts w:hint="eastAsia"/>
          <w:color w:val="000000" w:themeColor="text1"/>
        </w:rPr>
        <w:t>３５</w:t>
      </w:r>
      <w:r w:rsidRPr="00FE126A">
        <w:rPr>
          <w:rFonts w:hint="eastAsia"/>
          <w:color w:val="000000" w:themeColor="text1"/>
        </w:rPr>
        <w:t>）</w:t>
      </w:r>
    </w:p>
    <w:p w:rsidR="00396084" w:rsidRPr="00FE126A" w:rsidRDefault="00396084" w:rsidP="00396084">
      <w:pPr>
        <w:jc w:val="center"/>
        <w:rPr>
          <w:bCs/>
          <w:color w:val="000000" w:themeColor="text1"/>
          <w:sz w:val="28"/>
          <w:szCs w:val="28"/>
        </w:rPr>
      </w:pPr>
      <w:r w:rsidRPr="00FE126A">
        <w:rPr>
          <w:rFonts w:hint="eastAsia"/>
          <w:bCs/>
          <w:color w:val="000000" w:themeColor="text1"/>
          <w:sz w:val="28"/>
          <w:szCs w:val="28"/>
        </w:rPr>
        <w:t>図書閲覧に係る誓約書</w:t>
      </w:r>
    </w:p>
    <w:p w:rsidR="00396084" w:rsidRPr="00FE126A" w:rsidRDefault="00396084" w:rsidP="00396084">
      <w:pPr>
        <w:wordWrap w:val="0"/>
        <w:jc w:val="right"/>
        <w:rPr>
          <w:color w:val="000000" w:themeColor="text1"/>
          <w:sz w:val="24"/>
          <w:lang w:eastAsia="zh-TW"/>
        </w:rPr>
      </w:pPr>
      <w:r w:rsidRPr="00FE126A">
        <w:rPr>
          <w:rFonts w:hint="eastAsia"/>
          <w:color w:val="000000" w:themeColor="text1"/>
          <w:lang w:eastAsia="zh-TW"/>
        </w:rPr>
        <w:t>令和　年　月　日</w:t>
      </w:r>
    </w:p>
    <w:p w:rsidR="00396084" w:rsidRPr="00FE126A" w:rsidRDefault="00396084" w:rsidP="00396084">
      <w:pPr>
        <w:jc w:val="center"/>
        <w:rPr>
          <w:color w:val="000000" w:themeColor="text1"/>
          <w:sz w:val="24"/>
          <w:lang w:eastAsia="zh-TW"/>
        </w:rPr>
      </w:pPr>
    </w:p>
    <w:p w:rsidR="00396084" w:rsidRPr="00FE126A" w:rsidRDefault="00396084" w:rsidP="00396084">
      <w:pPr>
        <w:rPr>
          <w:color w:val="000000" w:themeColor="text1"/>
          <w:sz w:val="24"/>
          <w:lang w:eastAsia="zh-TW"/>
        </w:rPr>
      </w:pPr>
      <w:r w:rsidRPr="00FE126A">
        <w:rPr>
          <w:rFonts w:hint="eastAsia"/>
          <w:color w:val="000000" w:themeColor="text1"/>
          <w:sz w:val="24"/>
          <w:lang w:eastAsia="zh-TW"/>
        </w:rPr>
        <w:t>川越市長</w:t>
      </w:r>
    </w:p>
    <w:p w:rsidR="00396084" w:rsidRPr="00FE126A" w:rsidRDefault="00396084" w:rsidP="00396084">
      <w:pPr>
        <w:rPr>
          <w:b/>
          <w:color w:val="000000" w:themeColor="text1"/>
          <w:sz w:val="24"/>
          <w:lang w:eastAsia="zh-TW"/>
        </w:rPr>
      </w:pPr>
    </w:p>
    <w:p w:rsidR="00396084" w:rsidRPr="00FE126A" w:rsidRDefault="00396084" w:rsidP="00396084">
      <w:pPr>
        <w:wordWrap w:val="0"/>
        <w:ind w:firstLineChars="100" w:firstLine="259"/>
        <w:jc w:val="right"/>
        <w:rPr>
          <w:color w:val="000000" w:themeColor="text1"/>
          <w:sz w:val="24"/>
          <w:u w:val="single"/>
          <w:lang w:eastAsia="zh-TW"/>
        </w:rPr>
      </w:pPr>
      <w:r w:rsidRPr="00FE126A">
        <w:rPr>
          <w:rFonts w:hint="eastAsia"/>
          <w:color w:val="000000" w:themeColor="text1"/>
          <w:sz w:val="24"/>
          <w:lang w:eastAsia="zh-TW"/>
        </w:rPr>
        <w:t xml:space="preserve">　</w:t>
      </w:r>
      <w:r w:rsidRPr="00FE126A">
        <w:rPr>
          <w:rFonts w:hint="eastAsia"/>
          <w:color w:val="000000" w:themeColor="text1"/>
          <w:kern w:val="0"/>
          <w:sz w:val="24"/>
          <w:lang w:eastAsia="zh-TW"/>
        </w:rPr>
        <w:t xml:space="preserve">所　在　地　</w:t>
      </w:r>
      <w:r w:rsidRPr="00FE126A">
        <w:rPr>
          <w:rFonts w:hint="eastAsia"/>
          <w:color w:val="000000" w:themeColor="text1"/>
          <w:kern w:val="0"/>
          <w:sz w:val="24"/>
          <w:u w:val="single"/>
          <w:lang w:eastAsia="zh-TW"/>
        </w:rPr>
        <w:t xml:space="preserve">　　　　　　　　　　　　　　　</w:t>
      </w:r>
    </w:p>
    <w:p w:rsidR="00396084" w:rsidRPr="00FE126A" w:rsidRDefault="00396084" w:rsidP="00396084">
      <w:pPr>
        <w:wordWrap w:val="0"/>
        <w:ind w:firstLineChars="796" w:firstLine="1856"/>
        <w:jc w:val="right"/>
        <w:rPr>
          <w:color w:val="000000" w:themeColor="text1"/>
          <w:sz w:val="24"/>
          <w:u w:val="single"/>
        </w:rPr>
      </w:pPr>
      <w:r w:rsidRPr="00DB7BB1">
        <w:rPr>
          <w:rFonts w:hint="eastAsia"/>
          <w:color w:val="000000" w:themeColor="text1"/>
          <w:spacing w:val="2"/>
          <w:w w:val="88"/>
          <w:kern w:val="0"/>
          <w:sz w:val="24"/>
          <w:fitText w:val="1275" w:id="-966463744"/>
        </w:rPr>
        <w:t>商号又は名</w:t>
      </w:r>
      <w:r w:rsidRPr="00DB7BB1">
        <w:rPr>
          <w:rFonts w:hint="eastAsia"/>
          <w:color w:val="000000" w:themeColor="text1"/>
          <w:spacing w:val="-2"/>
          <w:w w:val="88"/>
          <w:kern w:val="0"/>
          <w:sz w:val="24"/>
          <w:fitText w:val="1275" w:id="-966463744"/>
        </w:rPr>
        <w:t>称</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w:t>
      </w:r>
    </w:p>
    <w:p w:rsidR="00396084" w:rsidRPr="00FE126A" w:rsidRDefault="00396084" w:rsidP="00396084">
      <w:pPr>
        <w:wordWrap w:val="0"/>
        <w:ind w:firstLineChars="100" w:firstLine="529"/>
        <w:jc w:val="right"/>
        <w:rPr>
          <w:color w:val="000000" w:themeColor="text1"/>
          <w:kern w:val="0"/>
          <w:sz w:val="24"/>
          <w:u w:val="single"/>
        </w:rPr>
      </w:pPr>
      <w:r w:rsidRPr="00DB7BB1">
        <w:rPr>
          <w:rFonts w:hint="eastAsia"/>
          <w:color w:val="000000" w:themeColor="text1"/>
          <w:spacing w:val="135"/>
          <w:kern w:val="0"/>
          <w:sz w:val="24"/>
          <w:fitText w:val="1275" w:id="-966463743"/>
        </w:rPr>
        <w:t>代表</w:t>
      </w:r>
      <w:r w:rsidRPr="00DB7BB1">
        <w:rPr>
          <w:rFonts w:hint="eastAsia"/>
          <w:color w:val="000000" w:themeColor="text1"/>
          <w:spacing w:val="7"/>
          <w:kern w:val="0"/>
          <w:sz w:val="24"/>
          <w:fitText w:val="1275" w:id="-966463743"/>
        </w:rPr>
        <w:t>者</w:t>
      </w:r>
      <w:r w:rsidRPr="00FE126A">
        <w:rPr>
          <w:rFonts w:hint="eastAsia"/>
          <w:color w:val="000000" w:themeColor="text1"/>
          <w:kern w:val="0"/>
          <w:sz w:val="24"/>
        </w:rPr>
        <w:t xml:space="preserve">　</w:t>
      </w:r>
      <w:r w:rsidRPr="00FE126A">
        <w:rPr>
          <w:rFonts w:hint="eastAsia"/>
          <w:color w:val="000000" w:themeColor="text1"/>
          <w:kern w:val="0"/>
          <w:sz w:val="24"/>
          <w:u w:val="single"/>
        </w:rPr>
        <w:t xml:space="preserve">　　　　　　　　　　　　　　印</w:t>
      </w:r>
    </w:p>
    <w:p w:rsidR="00396084" w:rsidRPr="00FE126A" w:rsidRDefault="00396084" w:rsidP="00396084">
      <w:pPr>
        <w:wordWrap w:val="0"/>
        <w:spacing w:line="360" w:lineRule="auto"/>
        <w:jc w:val="right"/>
        <w:rPr>
          <w:color w:val="000000" w:themeColor="text1"/>
          <w:sz w:val="24"/>
          <w:u w:val="single"/>
        </w:rPr>
      </w:pPr>
    </w:p>
    <w:p w:rsidR="00396084" w:rsidRPr="00FE126A" w:rsidRDefault="00396084" w:rsidP="00396084">
      <w:pPr>
        <w:rPr>
          <w:color w:val="000000" w:themeColor="text1"/>
          <w:sz w:val="24"/>
        </w:rPr>
      </w:pPr>
    </w:p>
    <w:p w:rsidR="00396084" w:rsidRPr="00FE126A" w:rsidRDefault="00396084" w:rsidP="00396084">
      <w:pPr>
        <w:rPr>
          <w:color w:val="000000" w:themeColor="text1"/>
          <w:sz w:val="24"/>
        </w:rPr>
      </w:pPr>
    </w:p>
    <w:p w:rsidR="00396084" w:rsidRPr="00FE126A" w:rsidRDefault="00396084" w:rsidP="00396084">
      <w:pPr>
        <w:ind w:leftChars="100" w:left="239" w:firstLineChars="100" w:firstLine="239"/>
        <w:rPr>
          <w:color w:val="000000" w:themeColor="text1"/>
          <w:sz w:val="24"/>
        </w:rPr>
      </w:pPr>
      <w:r w:rsidRPr="00287C7D">
        <w:rPr>
          <w:rFonts w:hint="eastAsia"/>
        </w:rPr>
        <w:t>令和６年６月１４日付け「図書閲覧（２回目）</w:t>
      </w:r>
      <w:r w:rsidR="00E07F66">
        <w:rPr>
          <w:rFonts w:hint="eastAsia"/>
        </w:rPr>
        <w:t>に関する事項</w:t>
      </w:r>
      <w:r w:rsidRPr="00287C7D">
        <w:rPr>
          <w:rFonts w:hint="eastAsia"/>
        </w:rPr>
        <w:t>」に</w:t>
      </w:r>
      <w:r w:rsidR="00E07F66">
        <w:rPr>
          <w:rFonts w:hint="eastAsia"/>
        </w:rPr>
        <w:t>規定される</w:t>
      </w:r>
      <w:r>
        <w:rPr>
          <w:rFonts w:hint="eastAsia"/>
        </w:rPr>
        <w:t>図書閲覧</w:t>
      </w:r>
      <w:r w:rsidRPr="00FE126A">
        <w:rPr>
          <w:rFonts w:hint="eastAsia"/>
          <w:color w:val="000000" w:themeColor="text1"/>
          <w:sz w:val="24"/>
        </w:rPr>
        <w:t>を行うに当たっては、実施により得られた情報等を入札に係る検討以外の目的で使用しないこと、また、この検討の範囲内であっても、市の了承を得ることなく、第三者に対してこれを使用させたり、又は内容を提示したりしないことを誓約します。</w:t>
      </w:r>
    </w:p>
    <w:p w:rsidR="00396084" w:rsidRPr="00FE126A" w:rsidRDefault="00396084" w:rsidP="00396084">
      <w:pPr>
        <w:rPr>
          <w:color w:val="000000" w:themeColor="text1"/>
          <w:sz w:val="24"/>
        </w:rPr>
      </w:pPr>
    </w:p>
    <w:p w:rsidR="00396084" w:rsidRPr="00FE126A" w:rsidRDefault="00396084" w:rsidP="00396084">
      <w:pPr>
        <w:pStyle w:val="a3"/>
        <w:rPr>
          <w:color w:val="000000" w:themeColor="text1"/>
        </w:rPr>
      </w:pPr>
    </w:p>
    <w:p w:rsidR="00396084" w:rsidRPr="00FE126A" w:rsidRDefault="00396084" w:rsidP="00396084">
      <w:pPr>
        <w:pStyle w:val="a3"/>
        <w:rPr>
          <w:color w:val="000000" w:themeColor="text1"/>
        </w:rPr>
      </w:pPr>
    </w:p>
    <w:p w:rsidR="00396084" w:rsidRPr="00FE126A" w:rsidRDefault="00396084" w:rsidP="00396084">
      <w:pPr>
        <w:pStyle w:val="a3"/>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693"/>
        <w:gridCol w:w="5569"/>
      </w:tblGrid>
      <w:tr w:rsidR="00396084" w:rsidRPr="00FE126A" w:rsidTr="00C57A60">
        <w:trPr>
          <w:trHeight w:val="413"/>
        </w:trPr>
        <w:tc>
          <w:tcPr>
            <w:tcW w:w="1701" w:type="dxa"/>
            <w:vMerge w:val="restart"/>
            <w:vAlign w:val="center"/>
          </w:tcPr>
          <w:p w:rsidR="00396084" w:rsidRPr="00FE126A" w:rsidRDefault="00396084" w:rsidP="00C57A60">
            <w:pPr>
              <w:rPr>
                <w:color w:val="000000" w:themeColor="text1"/>
              </w:rPr>
            </w:pPr>
            <w:r w:rsidRPr="00E07F66">
              <w:rPr>
                <w:rFonts w:hint="eastAsia"/>
                <w:color w:val="000000" w:themeColor="text1"/>
                <w:spacing w:val="171"/>
                <w:kern w:val="0"/>
                <w:fitText w:val="1395" w:id="-966463742"/>
              </w:rPr>
              <w:t>連絡</w:t>
            </w:r>
            <w:r w:rsidRPr="00E07F66">
              <w:rPr>
                <w:rFonts w:hint="eastAsia"/>
                <w:color w:val="000000" w:themeColor="text1"/>
                <w:spacing w:val="21"/>
                <w:kern w:val="0"/>
                <w:fitText w:val="1395" w:id="-966463742"/>
              </w:rPr>
              <w:t>先</w:t>
            </w:r>
          </w:p>
        </w:tc>
        <w:tc>
          <w:tcPr>
            <w:tcW w:w="1701" w:type="dxa"/>
            <w:vAlign w:val="center"/>
          </w:tcPr>
          <w:p w:rsidR="00396084" w:rsidRPr="00FE126A" w:rsidRDefault="00396084" w:rsidP="00C57A60">
            <w:pPr>
              <w:rPr>
                <w:color w:val="000000" w:themeColor="text1"/>
              </w:rPr>
            </w:pPr>
            <w:r w:rsidRPr="00E07F66">
              <w:rPr>
                <w:rFonts w:hint="eastAsia"/>
                <w:color w:val="000000" w:themeColor="text1"/>
                <w:spacing w:val="21"/>
                <w:kern w:val="0"/>
                <w:fitText w:val="1395" w:id="-966463741"/>
              </w:rPr>
              <w:t>担当者氏</w:t>
            </w:r>
            <w:r w:rsidRPr="00E07F66">
              <w:rPr>
                <w:rFonts w:hint="eastAsia"/>
                <w:color w:val="000000" w:themeColor="text1"/>
                <w:spacing w:val="63"/>
                <w:kern w:val="0"/>
                <w:fitText w:val="1395" w:id="-966463741"/>
              </w:rPr>
              <w:t>名</w:t>
            </w:r>
          </w:p>
        </w:tc>
        <w:tc>
          <w:tcPr>
            <w:tcW w:w="6060" w:type="dxa"/>
            <w:vAlign w:val="center"/>
          </w:tcPr>
          <w:p w:rsidR="00396084" w:rsidRPr="00FE126A" w:rsidRDefault="00396084" w:rsidP="00C57A60">
            <w:pPr>
              <w:rPr>
                <w:color w:val="000000" w:themeColor="text1"/>
              </w:rPr>
            </w:pPr>
          </w:p>
        </w:tc>
      </w:tr>
      <w:tr w:rsidR="00396084" w:rsidRPr="00FE126A" w:rsidTr="00C57A60">
        <w:trPr>
          <w:trHeight w:val="413"/>
        </w:trPr>
        <w:tc>
          <w:tcPr>
            <w:tcW w:w="1701" w:type="dxa"/>
            <w:vMerge/>
            <w:vAlign w:val="center"/>
          </w:tcPr>
          <w:p w:rsidR="00396084" w:rsidRPr="00FE126A" w:rsidRDefault="00396084" w:rsidP="00C57A60">
            <w:pPr>
              <w:rPr>
                <w:color w:val="000000" w:themeColor="text1"/>
              </w:rPr>
            </w:pPr>
          </w:p>
        </w:tc>
        <w:tc>
          <w:tcPr>
            <w:tcW w:w="1701" w:type="dxa"/>
            <w:vAlign w:val="center"/>
          </w:tcPr>
          <w:p w:rsidR="00396084" w:rsidRPr="00FE126A" w:rsidRDefault="00396084" w:rsidP="00C57A60">
            <w:pPr>
              <w:rPr>
                <w:color w:val="000000" w:themeColor="text1"/>
              </w:rPr>
            </w:pPr>
            <w:r w:rsidRPr="00E07F66">
              <w:rPr>
                <w:rFonts w:hint="eastAsia"/>
                <w:color w:val="000000" w:themeColor="text1"/>
                <w:spacing w:val="5"/>
                <w:kern w:val="0"/>
                <w:fitText w:val="1350" w:id="-966463740"/>
              </w:rPr>
              <w:t>部署及び役</w:t>
            </w:r>
            <w:r w:rsidRPr="00E07F66">
              <w:rPr>
                <w:rFonts w:hint="eastAsia"/>
                <w:color w:val="000000" w:themeColor="text1"/>
                <w:spacing w:val="-10"/>
                <w:kern w:val="0"/>
                <w:fitText w:val="1350" w:id="-966463740"/>
              </w:rPr>
              <w:t>職</w:t>
            </w:r>
          </w:p>
        </w:tc>
        <w:tc>
          <w:tcPr>
            <w:tcW w:w="6060" w:type="dxa"/>
            <w:vAlign w:val="center"/>
          </w:tcPr>
          <w:p w:rsidR="00396084" w:rsidRPr="00FE126A" w:rsidRDefault="00396084" w:rsidP="00C57A60">
            <w:pPr>
              <w:rPr>
                <w:color w:val="000000" w:themeColor="text1"/>
              </w:rPr>
            </w:pPr>
          </w:p>
        </w:tc>
      </w:tr>
      <w:tr w:rsidR="00396084" w:rsidRPr="00FE126A" w:rsidTr="00C57A60">
        <w:trPr>
          <w:trHeight w:val="413"/>
        </w:trPr>
        <w:tc>
          <w:tcPr>
            <w:tcW w:w="1701" w:type="dxa"/>
            <w:vMerge/>
            <w:vAlign w:val="center"/>
          </w:tcPr>
          <w:p w:rsidR="00396084" w:rsidRPr="00FE126A" w:rsidRDefault="00396084" w:rsidP="00C57A60">
            <w:pPr>
              <w:rPr>
                <w:color w:val="000000" w:themeColor="text1"/>
              </w:rPr>
            </w:pPr>
          </w:p>
        </w:tc>
        <w:tc>
          <w:tcPr>
            <w:tcW w:w="1701" w:type="dxa"/>
            <w:vAlign w:val="center"/>
          </w:tcPr>
          <w:p w:rsidR="00396084" w:rsidRPr="00FE126A" w:rsidRDefault="00396084" w:rsidP="00C57A60">
            <w:pPr>
              <w:rPr>
                <w:color w:val="000000" w:themeColor="text1"/>
                <w:kern w:val="0"/>
              </w:rPr>
            </w:pPr>
            <w:r w:rsidRPr="00FE126A">
              <w:rPr>
                <w:rFonts w:hint="eastAsia"/>
                <w:color w:val="000000" w:themeColor="text1"/>
                <w:kern w:val="0"/>
              </w:rPr>
              <w:t>所在地</w:t>
            </w:r>
          </w:p>
        </w:tc>
        <w:tc>
          <w:tcPr>
            <w:tcW w:w="6060" w:type="dxa"/>
            <w:vAlign w:val="center"/>
          </w:tcPr>
          <w:p w:rsidR="00396084" w:rsidRPr="00FE126A" w:rsidRDefault="00396084" w:rsidP="00C57A60">
            <w:pPr>
              <w:rPr>
                <w:color w:val="000000" w:themeColor="text1"/>
              </w:rPr>
            </w:pPr>
          </w:p>
        </w:tc>
      </w:tr>
      <w:tr w:rsidR="00396084" w:rsidRPr="00FE126A" w:rsidTr="00C57A60">
        <w:trPr>
          <w:trHeight w:val="413"/>
        </w:trPr>
        <w:tc>
          <w:tcPr>
            <w:tcW w:w="1701" w:type="dxa"/>
            <w:vMerge/>
            <w:vAlign w:val="center"/>
          </w:tcPr>
          <w:p w:rsidR="00396084" w:rsidRPr="00FE126A" w:rsidRDefault="00396084" w:rsidP="00C57A60">
            <w:pPr>
              <w:rPr>
                <w:color w:val="000000" w:themeColor="text1"/>
              </w:rPr>
            </w:pPr>
          </w:p>
        </w:tc>
        <w:tc>
          <w:tcPr>
            <w:tcW w:w="1701" w:type="dxa"/>
            <w:vAlign w:val="center"/>
          </w:tcPr>
          <w:p w:rsidR="00396084" w:rsidRPr="00FE126A" w:rsidRDefault="00396084" w:rsidP="00C57A60">
            <w:pPr>
              <w:rPr>
                <w:color w:val="000000" w:themeColor="text1"/>
              </w:rPr>
            </w:pPr>
            <w:r w:rsidRPr="00E07F66">
              <w:rPr>
                <w:rFonts w:hint="eastAsia"/>
                <w:color w:val="000000" w:themeColor="text1"/>
                <w:spacing w:val="42"/>
                <w:kern w:val="0"/>
                <w:fitText w:val="1350" w:id="-966463739"/>
              </w:rPr>
              <w:t>電話・FA</w:t>
            </w:r>
            <w:r w:rsidRPr="00E07F66">
              <w:rPr>
                <w:rFonts w:hint="eastAsia"/>
                <w:color w:val="000000" w:themeColor="text1"/>
                <w:spacing w:val="21"/>
                <w:kern w:val="0"/>
                <w:fitText w:val="1350" w:id="-966463739"/>
              </w:rPr>
              <w:t>X</w:t>
            </w:r>
            <w:r w:rsidRPr="00FE126A">
              <w:rPr>
                <w:rFonts w:hint="eastAsia"/>
                <w:color w:val="000000" w:themeColor="text1"/>
              </w:rPr>
              <w:t xml:space="preserve"> </w:t>
            </w:r>
          </w:p>
        </w:tc>
        <w:tc>
          <w:tcPr>
            <w:tcW w:w="6060" w:type="dxa"/>
            <w:vAlign w:val="center"/>
          </w:tcPr>
          <w:p w:rsidR="00396084" w:rsidRPr="00FE126A" w:rsidRDefault="00396084" w:rsidP="00C57A60">
            <w:pPr>
              <w:rPr>
                <w:color w:val="000000" w:themeColor="text1"/>
                <w:lang w:eastAsia="zh-TW"/>
              </w:rPr>
            </w:pPr>
            <w:r w:rsidRPr="00FE126A">
              <w:rPr>
                <w:rFonts w:hint="eastAsia"/>
                <w:color w:val="000000" w:themeColor="text1"/>
                <w:lang w:eastAsia="zh-TW"/>
              </w:rPr>
              <w:t>電話：　　　　　　　　FAX：</w:t>
            </w:r>
          </w:p>
        </w:tc>
      </w:tr>
      <w:tr w:rsidR="00396084" w:rsidRPr="00FE126A" w:rsidTr="00C57A60">
        <w:trPr>
          <w:trHeight w:val="413"/>
        </w:trPr>
        <w:tc>
          <w:tcPr>
            <w:tcW w:w="1701" w:type="dxa"/>
            <w:vMerge/>
            <w:vAlign w:val="center"/>
          </w:tcPr>
          <w:p w:rsidR="00396084" w:rsidRPr="00FE126A" w:rsidRDefault="00396084" w:rsidP="00C57A60">
            <w:pPr>
              <w:rPr>
                <w:color w:val="000000" w:themeColor="text1"/>
                <w:lang w:eastAsia="zh-TW"/>
              </w:rPr>
            </w:pPr>
          </w:p>
        </w:tc>
        <w:tc>
          <w:tcPr>
            <w:tcW w:w="1701" w:type="dxa"/>
            <w:vAlign w:val="center"/>
          </w:tcPr>
          <w:p w:rsidR="00396084" w:rsidRPr="00FE126A" w:rsidRDefault="00396084" w:rsidP="00C57A60">
            <w:pPr>
              <w:rPr>
                <w:color w:val="000000" w:themeColor="text1"/>
              </w:rPr>
            </w:pPr>
            <w:r w:rsidRPr="00E07F66">
              <w:rPr>
                <w:rFonts w:hint="eastAsia"/>
                <w:color w:val="000000" w:themeColor="text1"/>
                <w:spacing w:val="21"/>
                <w:kern w:val="0"/>
                <w:fitText w:val="1350" w:id="-966463738"/>
              </w:rPr>
              <w:t>電子メー</w:t>
            </w:r>
            <w:r w:rsidRPr="00E07F66">
              <w:rPr>
                <w:rFonts w:hint="eastAsia"/>
                <w:color w:val="000000" w:themeColor="text1"/>
                <w:spacing w:val="42"/>
                <w:kern w:val="0"/>
                <w:fitText w:val="1350" w:id="-966463738"/>
              </w:rPr>
              <w:t>ル</w:t>
            </w:r>
          </w:p>
        </w:tc>
        <w:tc>
          <w:tcPr>
            <w:tcW w:w="6060" w:type="dxa"/>
            <w:vAlign w:val="center"/>
          </w:tcPr>
          <w:p w:rsidR="00396084" w:rsidRPr="00FE126A" w:rsidRDefault="00396084" w:rsidP="00C57A60">
            <w:pPr>
              <w:rPr>
                <w:color w:val="000000" w:themeColor="text1"/>
              </w:rPr>
            </w:pPr>
          </w:p>
        </w:tc>
      </w:tr>
    </w:tbl>
    <w:p w:rsidR="00396084" w:rsidRPr="00FE126A" w:rsidRDefault="00396084" w:rsidP="00396084">
      <w:pPr>
        <w:rPr>
          <w:color w:val="000000" w:themeColor="text1"/>
          <w:sz w:val="20"/>
        </w:rPr>
      </w:pPr>
    </w:p>
    <w:p w:rsidR="00396084" w:rsidRPr="00FE126A" w:rsidRDefault="00396084" w:rsidP="00396084">
      <w:pPr>
        <w:ind w:firstLineChars="100" w:firstLine="219"/>
        <w:rPr>
          <w:color w:val="000000" w:themeColor="text1"/>
          <w:sz w:val="20"/>
        </w:rPr>
      </w:pPr>
    </w:p>
    <w:p w:rsidR="00396084" w:rsidRPr="00FE126A" w:rsidRDefault="00396084" w:rsidP="00396084">
      <w:pPr>
        <w:ind w:firstLineChars="100" w:firstLine="219"/>
        <w:rPr>
          <w:color w:val="000000" w:themeColor="text1"/>
          <w:sz w:val="20"/>
        </w:rPr>
      </w:pPr>
    </w:p>
    <w:p w:rsidR="003535BA" w:rsidRDefault="00396084" w:rsidP="00396084">
      <w:r w:rsidRPr="00FE126A">
        <w:rPr>
          <w:rFonts w:hint="eastAsia"/>
          <w:color w:val="000000" w:themeColor="text1"/>
          <w:sz w:val="20"/>
        </w:rPr>
        <w:t>注１）この様式は図書閲覧に参加する事業者ごとに作成すること。</w:t>
      </w:r>
    </w:p>
    <w:sectPr w:rsidR="003535BA" w:rsidSect="008B6C32">
      <w:pgSz w:w="11906" w:h="16838" w:code="9"/>
      <w:pgMar w:top="1418" w:right="1134" w:bottom="1134" w:left="1701" w:header="851" w:footer="992" w:gutter="0"/>
      <w:cols w:space="425"/>
      <w:docGrid w:type="linesAndChars" w:linePitch="46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F66" w:rsidRDefault="00E07F66" w:rsidP="00E07F66">
      <w:r>
        <w:separator/>
      </w:r>
    </w:p>
  </w:endnote>
  <w:endnote w:type="continuationSeparator" w:id="0">
    <w:p w:rsidR="00E07F66" w:rsidRDefault="00E07F66" w:rsidP="00E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F66" w:rsidRDefault="00E07F66" w:rsidP="00E07F66">
      <w:r>
        <w:separator/>
      </w:r>
    </w:p>
  </w:footnote>
  <w:footnote w:type="continuationSeparator" w:id="0">
    <w:p w:rsidR="00E07F66" w:rsidRDefault="00E07F66" w:rsidP="00E07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9"/>
  <w:drawingGridVerticalSpacing w:val="2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84"/>
    <w:rsid w:val="003535BA"/>
    <w:rsid w:val="00396084"/>
    <w:rsid w:val="008B6C32"/>
    <w:rsid w:val="00D5162D"/>
    <w:rsid w:val="00DB7BB1"/>
    <w:rsid w:val="00E0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084"/>
    <w:pPr>
      <w:widowControl w:val="0"/>
      <w:autoSpaceDE w:val="0"/>
      <w:autoSpaceDN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96084"/>
    <w:pPr>
      <w:autoSpaceDE/>
      <w:autoSpaceDN/>
      <w:jc w:val="right"/>
    </w:pPr>
    <w:rPr>
      <w:sz w:val="21"/>
      <w:szCs w:val="21"/>
      <w:lang w:val="x-none" w:eastAsia="x-none"/>
    </w:rPr>
  </w:style>
  <w:style w:type="character" w:customStyle="1" w:styleId="a4">
    <w:name w:val="結語 (文字)"/>
    <w:basedOn w:val="a0"/>
    <w:link w:val="a3"/>
    <w:rsid w:val="00396084"/>
    <w:rPr>
      <w:rFonts w:ascii="ＭＳ 明朝" w:eastAsia="ＭＳ 明朝" w:hAnsi="Century" w:cs="Times New Roman"/>
      <w:szCs w:val="21"/>
      <w:lang w:val="x-none" w:eastAsia="x-none"/>
    </w:rPr>
  </w:style>
  <w:style w:type="paragraph" w:styleId="a5">
    <w:name w:val="header"/>
    <w:basedOn w:val="a"/>
    <w:link w:val="a6"/>
    <w:uiPriority w:val="99"/>
    <w:unhideWhenUsed/>
    <w:rsid w:val="00E07F66"/>
    <w:pPr>
      <w:tabs>
        <w:tab w:val="center" w:pos="4252"/>
        <w:tab w:val="right" w:pos="8504"/>
      </w:tabs>
      <w:snapToGrid w:val="0"/>
    </w:pPr>
  </w:style>
  <w:style w:type="character" w:customStyle="1" w:styleId="a6">
    <w:name w:val="ヘッダー (文字)"/>
    <w:basedOn w:val="a0"/>
    <w:link w:val="a5"/>
    <w:uiPriority w:val="99"/>
    <w:rsid w:val="00E07F66"/>
    <w:rPr>
      <w:rFonts w:ascii="ＭＳ 明朝" w:eastAsia="ＭＳ 明朝" w:hAnsi="Century" w:cs="Times New Roman"/>
      <w:sz w:val="22"/>
      <w:szCs w:val="24"/>
    </w:rPr>
  </w:style>
  <w:style w:type="paragraph" w:styleId="a7">
    <w:name w:val="footer"/>
    <w:basedOn w:val="a"/>
    <w:link w:val="a8"/>
    <w:uiPriority w:val="99"/>
    <w:unhideWhenUsed/>
    <w:rsid w:val="00E07F66"/>
    <w:pPr>
      <w:tabs>
        <w:tab w:val="center" w:pos="4252"/>
        <w:tab w:val="right" w:pos="8504"/>
      </w:tabs>
      <w:snapToGrid w:val="0"/>
    </w:pPr>
  </w:style>
  <w:style w:type="character" w:customStyle="1" w:styleId="a8">
    <w:name w:val="フッター (文字)"/>
    <w:basedOn w:val="a0"/>
    <w:link w:val="a7"/>
    <w:uiPriority w:val="99"/>
    <w:rsid w:val="00E07F66"/>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2024-06-14T05:58:00Z</dcterms:created>
  <dcterms:modified xsi:type="dcterms:W3CDTF">2024-06-14T05:58:00Z</dcterms:modified>
</cp:coreProperties>
</file>