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b w:val="1"/>
          <w:color w:val="000000"/>
          <w:sz w:val="28"/>
        </w:rPr>
        <w:t>川越市職員措置請求書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</w:rPr>
        <w:t>川越市長（委員会若しくは委員又は職員）に関する措置請求の要旨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</w:rPr>
        <w:t>１　請求の要旨</w:t>
      </w:r>
    </w:p>
    <w:p>
      <w:pPr>
        <w:pStyle w:val="0"/>
        <w:ind w:left="516" w:leftChars="100" w:hanging="258" w:hangingChars="100"/>
        <w:jc w:val="left"/>
        <w:rPr>
          <w:rFonts w:hint="eastAsia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　　　　　　　　　　　　　　</w:t>
      </w:r>
    </w:p>
    <w:p>
      <w:pPr>
        <w:pStyle w:val="0"/>
        <w:ind w:left="516" w:leftChars="100" w:hanging="258" w:hangingChars="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　　　　　　　　　　　　　　</w:t>
      </w:r>
    </w:p>
    <w:p>
      <w:pPr>
        <w:pStyle w:val="0"/>
        <w:ind w:left="516" w:leftChars="100" w:hanging="258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　　　　　　　　　　　　　　</w:t>
      </w:r>
    </w:p>
    <w:p>
      <w:pPr>
        <w:pStyle w:val="0"/>
        <w:ind w:left="516" w:leftChars="100" w:hanging="258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　　　　　　　　　　　　　　</w:t>
      </w:r>
    </w:p>
    <w:p>
      <w:pPr>
        <w:pStyle w:val="0"/>
        <w:ind w:left="516" w:leftChars="100" w:hanging="258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　　　　　　　　　　　　　　</w:t>
      </w:r>
    </w:p>
    <w:p>
      <w:pPr>
        <w:pStyle w:val="0"/>
        <w:ind w:left="516" w:leftChars="100" w:hanging="258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　　　　　　　　　　　　　　</w:t>
      </w:r>
    </w:p>
    <w:p>
      <w:pPr>
        <w:pStyle w:val="0"/>
        <w:ind w:left="516" w:leftChars="100" w:hanging="258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　　　　　　　　　　　　　　</w:t>
      </w:r>
    </w:p>
    <w:p>
      <w:pPr>
        <w:pStyle w:val="0"/>
        <w:ind w:left="516" w:leftChars="100" w:hanging="258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　　　　　　　　　　　　　　</w:t>
      </w:r>
    </w:p>
    <w:p>
      <w:pPr>
        <w:pStyle w:val="0"/>
        <w:ind w:left="516" w:leftChars="100" w:hanging="258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　　　　　　　　　　　　　　</w:t>
      </w:r>
    </w:p>
    <w:p>
      <w:pPr>
        <w:pStyle w:val="0"/>
        <w:ind w:left="516" w:leftChars="100" w:hanging="258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　　　　　　　　　　　　　　</w:t>
      </w:r>
    </w:p>
    <w:p>
      <w:pPr>
        <w:pStyle w:val="0"/>
        <w:ind w:left="516" w:leftChars="100" w:hanging="258" w:hangingChars="10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</w:rPr>
        <w:t>２　請求者</w:t>
      </w:r>
    </w:p>
    <w:p>
      <w:pPr>
        <w:pStyle w:val="0"/>
        <w:ind w:firstLine="258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  <w:color w:val="000000"/>
        </w:rPr>
        <w:t>住所</w:t>
      </w:r>
    </w:p>
    <w:p>
      <w:pPr>
        <w:pStyle w:val="0"/>
        <w:ind w:firstLine="258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</w:rPr>
        <w:t>・氏名（自署）　　　　　　　　　　　　　　</w:t>
      </w:r>
    </w:p>
    <w:p>
      <w:pPr>
        <w:pStyle w:val="0"/>
        <w:ind w:firstLine="258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</w:rPr>
        <w:t>・連絡先（電話番号など）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color w:val="000000"/>
        </w:rPr>
        <w:t>地方自治法第２４２条第１項の規定により、別紙事実証明書を添え、必要な措置を請求します。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color w:val="000000"/>
        </w:rPr>
        <w:t>令和</w:t>
      </w:r>
      <w:bookmarkStart w:id="0" w:name="_GoBack"/>
      <w:bookmarkEnd w:id="0"/>
      <w:r>
        <w:rPr>
          <w:rFonts w:hint="eastAsia" w:ascii="ＭＳ 明朝" w:hAnsi="ＭＳ 明朝"/>
          <w:color w:val="000000"/>
        </w:rPr>
        <w:t>　　年　　月　　日</w:t>
      </w:r>
    </w:p>
    <w:p>
      <w:pPr>
        <w:pStyle w:val="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  <w:color w:val="000000"/>
        </w:rPr>
        <w:t>　川越市監査委員（あて）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79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efaultTableStyle w:val="26"/>
  <w:drawingGridHorizontalSpacing w:val="129"/>
  <w:drawingGridVerticalSpacing w:val="47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135</Words>
  <Characters>371</Characters>
  <Application>JUST Note</Application>
  <Lines>3</Lines>
  <Paragraphs>1</Paragraphs>
  <Company>川越市役所</Company>
  <CharactersWithSpaces>505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川総発第１１１号×</dc:title>
  <dc:creator>kawagoe</dc:creator>
  <cp:lastModifiedBy>Administrator</cp:lastModifiedBy>
  <cp:lastPrinted>2018-04-15T19:29:00Z</cp:lastPrinted>
  <dcterms:created xsi:type="dcterms:W3CDTF">2020-01-15T23:49:00Z</dcterms:created>
  <dcterms:modified xsi:type="dcterms:W3CDTF">2020-12-14T00:29:46Z</dcterms:modified>
  <cp:revision>4</cp:revision>
</cp:coreProperties>
</file>