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490" w:rsidRDefault="0036200F">
      <w:pPr>
        <w:jc w:val="center"/>
        <w:rPr>
          <w:rFonts w:ascii="ＭＳ 明朝" w:hAnsi="ＭＳ 明朝"/>
          <w:color w:val="000000" w:themeColor="text1"/>
          <w:kern w:val="2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-143510</wp:posOffset>
                </wp:positionV>
                <wp:extent cx="957580" cy="209550"/>
                <wp:effectExtent l="0" t="0" r="635" b="635"/>
                <wp:wrapNone/>
                <wp:docPr id="102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209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C6490" w:rsidRDefault="0036200F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【様式</w:t>
                            </w:r>
                            <w:r>
                              <w:rPr>
                                <w:color w:val="000000" w:themeColor="text1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400.5pt;margin-top:-11.3pt;width:75.4pt;height:16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" filled="f" stroked="f" strokeweight="2pt">
                <v:textbox inset="0,0,0,0">
                  <w:txbxContent>
                    <w:p w:rsidR="00BC6490" w:rsidRDefault="0036200F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【様式</w:t>
                      </w:r>
                      <w:r>
                        <w:rPr>
                          <w:color w:val="000000" w:themeColor="text1"/>
                        </w:rPr>
                        <w:t>11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-441325</wp:posOffset>
                </wp:positionV>
                <wp:extent cx="2879725" cy="233680"/>
                <wp:effectExtent l="635" t="635" r="29845" b="10795"/>
                <wp:wrapNone/>
                <wp:docPr id="1027" name="正方形/長方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336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490" w:rsidRDefault="003620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ｸﾞﾙｰﾌﾟ名称：</w:t>
                            </w:r>
                          </w:p>
                        </w:txbxContent>
                      </wps:txbx>
                      <wps:bodyPr rot="0" vertOverflow="overflow" horzOverflow="overflow" wrap="square" lIns="72000" tIns="0" rIns="7200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08" o:spid="_x0000_s1027" style="position:absolute;left:0;text-align:left;margin-left:251.6pt;margin-top:-34.75pt;width:226.75pt;height:18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" filled="f" strokecolor="#243f60 [1604]" strokeweight=".5pt">
                <v:textbox inset="2mm,0,2mm,0">
                  <w:txbxContent>
                    <w:p w:rsidR="00BC6490" w:rsidRDefault="0036200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ｸﾞﾙｰﾌﾟ名称：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color w:val="000000" w:themeColor="text1"/>
          <w:kern w:val="2"/>
        </w:rPr>
        <w:t>委託予定業務一覧表</w:t>
      </w:r>
    </w:p>
    <w:p w:rsidR="00BC6490" w:rsidRDefault="00BC6490">
      <w:pPr>
        <w:rPr>
          <w:rFonts w:eastAsia="ＭＳ ゴシック"/>
          <w:color w:val="000000" w:themeColor="text1"/>
        </w:rPr>
      </w:pPr>
    </w:p>
    <w:p w:rsidR="00BC6490" w:rsidRDefault="0036200F">
      <w:pPr>
        <w:ind w:leftChars="100" w:left="444" w:rightChars="100" w:right="242" w:hangingChars="100" w:hanging="202"/>
        <w:rPr>
          <w:rFonts w:ascii="ＭＳ 明朝" w:hAnsi="ＭＳ 明朝"/>
          <w:color w:val="000000" w:themeColor="text1"/>
          <w:sz w:val="20"/>
        </w:rPr>
      </w:pPr>
      <w:r>
        <w:rPr>
          <w:rFonts w:ascii="ＭＳ 明朝" w:hAnsi="ＭＳ 明朝" w:hint="eastAsia"/>
          <w:color w:val="000000" w:themeColor="text1"/>
          <w:sz w:val="20"/>
        </w:rPr>
        <w:t>※　委託を予定している業務について、業務名ごとに内容等を記載してください。</w:t>
      </w:r>
    </w:p>
    <w:p w:rsidR="00BC6490" w:rsidRDefault="0036200F">
      <w:pPr>
        <w:ind w:leftChars="100" w:left="444" w:rightChars="100" w:right="242" w:hangingChars="100" w:hanging="202"/>
        <w:rPr>
          <w:rFonts w:ascii="ＭＳ 明朝" w:hAnsi="ＭＳ 明朝"/>
          <w:color w:val="000000" w:themeColor="text1"/>
          <w:sz w:val="20"/>
        </w:rPr>
      </w:pPr>
      <w:r>
        <w:rPr>
          <w:rFonts w:ascii="ＭＳ 明朝" w:hAnsi="ＭＳ 明朝" w:hint="eastAsia"/>
          <w:color w:val="000000" w:themeColor="text1"/>
          <w:sz w:val="20"/>
        </w:rPr>
        <w:t>※　委託先が未確定の場合は、業務区分ごとに内容等を記載してください。</w:t>
      </w:r>
    </w:p>
    <w:p w:rsidR="00BC6490" w:rsidRDefault="0036200F">
      <w:pPr>
        <w:ind w:leftChars="100" w:left="444" w:rightChars="100" w:right="242" w:hangingChars="100" w:hanging="202"/>
        <w:rPr>
          <w:rFonts w:ascii="ＭＳ 明朝" w:hAnsi="ＭＳ 明朝"/>
          <w:color w:val="000000" w:themeColor="text1"/>
          <w:sz w:val="21"/>
        </w:rPr>
      </w:pPr>
      <w:r>
        <w:rPr>
          <w:rFonts w:ascii="ＭＳ 明朝" w:hAnsi="ＭＳ 明朝" w:hint="eastAsia"/>
          <w:color w:val="000000" w:themeColor="text1"/>
          <w:sz w:val="20"/>
        </w:rPr>
        <w:t>※　委託業務を開始する際、あらかじめ</w:t>
      </w:r>
      <w:r>
        <w:rPr>
          <w:rFonts w:ascii="ＭＳ 明朝" w:hAnsi="ＭＳ 明朝" w:hint="eastAsia"/>
          <w:color w:val="000000" w:themeColor="text1"/>
          <w:sz w:val="20"/>
        </w:rPr>
        <w:t>市から文書により承認を受けていただきます。</w:t>
      </w:r>
    </w:p>
    <w:p w:rsidR="00BC6490" w:rsidRDefault="00BC6490">
      <w:pPr>
        <w:rPr>
          <w:rFonts w:eastAsia="ＭＳ ゴシック"/>
          <w:color w:val="000000" w:themeColor="text1"/>
          <w:sz w:val="22"/>
        </w:rPr>
      </w:pPr>
    </w:p>
    <w:tbl>
      <w:tblPr>
        <w:tblpPr w:leftFromText="142" w:rightFromText="142" w:vertAnchor="text" w:horzAnchor="margin" w:tblpXSpec="center" w:tblpY="141"/>
        <w:tblW w:w="4750" w:type="pct"/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1047"/>
        <w:gridCol w:w="1890"/>
        <w:gridCol w:w="2106"/>
        <w:gridCol w:w="1622"/>
        <w:gridCol w:w="2615"/>
      </w:tblGrid>
      <w:tr w:rsidR="00BC6490">
        <w:trPr>
          <w:trHeight w:val="69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業務</w:t>
            </w:r>
          </w:p>
          <w:p w:rsidR="00BC6490" w:rsidRDefault="0036200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内　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委託の理由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委託先選定方法</w:t>
            </w:r>
          </w:p>
          <w:p w:rsidR="00BC6490" w:rsidRDefault="0036200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選定時期</w:t>
            </w:r>
          </w:p>
          <w:p w:rsidR="00BC6490" w:rsidRDefault="0036200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選定方法の考え方</w:t>
            </w:r>
          </w:p>
        </w:tc>
      </w:tr>
      <w:tr w:rsidR="00BC6490">
        <w:trPr>
          <w:trHeight w:val="1399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BC6490">
        <w:trPr>
          <w:trHeight w:val="1399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BC6490">
        <w:trPr>
          <w:trHeight w:val="1399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BC6490">
        <w:trPr>
          <w:trHeight w:val="1399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0" w:rsidRDefault="0036200F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</w:tbl>
    <w:p w:rsidR="00BC6490" w:rsidRDefault="00BC6490">
      <w:pPr>
        <w:rPr>
          <w:rFonts w:eastAsia="ＭＳ ゴシック"/>
          <w:color w:val="000000" w:themeColor="text1"/>
        </w:rPr>
      </w:pPr>
    </w:p>
    <w:p w:rsidR="00BC6490" w:rsidRDefault="0036200F">
      <w:pPr>
        <w:ind w:leftChars="100" w:left="242" w:rightChars="100" w:right="242"/>
        <w:rPr>
          <w:rFonts w:ascii="ＭＳ 明朝" w:hAnsi="ＭＳ 明朝"/>
          <w:color w:val="000000" w:themeColor="text1"/>
          <w:sz w:val="20"/>
        </w:rPr>
      </w:pPr>
      <w:r>
        <w:rPr>
          <w:rFonts w:ascii="ＭＳ 明朝" w:hAnsi="ＭＳ 明朝" w:hint="eastAsia"/>
          <w:color w:val="000000" w:themeColor="text1"/>
          <w:sz w:val="20"/>
        </w:rPr>
        <w:t>※業務区分の例：</w:t>
      </w:r>
    </w:p>
    <w:p w:rsidR="00BC6490" w:rsidRDefault="0036200F">
      <w:pPr>
        <w:ind w:leftChars="100" w:left="242" w:rightChars="100" w:right="242"/>
        <w:rPr>
          <w:color w:val="000000" w:themeColor="text1"/>
        </w:rPr>
      </w:pPr>
      <w:r>
        <w:rPr>
          <w:rFonts w:ascii="ＭＳ 明朝" w:hAnsi="ＭＳ 明朝" w:hint="eastAsia"/>
          <w:color w:val="000000" w:themeColor="text1"/>
          <w:sz w:val="20"/>
        </w:rPr>
        <w:t xml:space="preserve">　　施設保守点検業務、清掃業務、警備業務、企画・計画業務、広報業務等</w:t>
      </w:r>
    </w:p>
    <w:sectPr w:rsidR="00BC6490">
      <w:headerReference w:type="default" r:id="rId6"/>
      <w:pgSz w:w="11906" w:h="16838"/>
      <w:pgMar w:top="1134" w:right="1168" w:bottom="1134" w:left="1168" w:header="1134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6200F">
      <w:r>
        <w:separator/>
      </w:r>
    </w:p>
  </w:endnote>
  <w:endnote w:type="continuationSeparator" w:id="0">
    <w:p w:rsidR="00000000" w:rsidRDefault="0036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6200F">
      <w:r>
        <w:separator/>
      </w:r>
    </w:p>
  </w:footnote>
  <w:footnote w:type="continuationSeparator" w:id="0">
    <w:p w:rsidR="00000000" w:rsidRDefault="0036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490" w:rsidRDefault="00BC649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clean"/>
  <w:defaultTabStop w:val="720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490"/>
    <w:rsid w:val="0036200F"/>
    <w:rsid w:val="00BC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Times New Roman" w:hAnsi="Times New Roman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Times New Roman" w:hAnsi="Times New Roman"/>
      <w:color w:val="000000"/>
      <w:kern w:val="0"/>
      <w:sz w:val="24"/>
    </w:rPr>
  </w:style>
  <w:style w:type="paragraph" w:styleId="a7">
    <w:name w:val="Closing"/>
    <w:basedOn w:val="a"/>
    <w:link w:val="a8"/>
    <w:pPr>
      <w:jc w:val="right"/>
      <w:textAlignment w:val="auto"/>
    </w:pPr>
  </w:style>
  <w:style w:type="character" w:customStyle="1" w:styleId="a8">
    <w:name w:val="結語 (文字)"/>
    <w:basedOn w:val="a0"/>
    <w:link w:val="a7"/>
    <w:rPr>
      <w:rFonts w:ascii="Times New Roman" w:hAnsi="Times New Roman"/>
      <w:color w:val="000000"/>
      <w:kern w:val="0"/>
      <w:sz w:val="24"/>
    </w:rPr>
  </w:style>
  <w:style w:type="paragraph" w:styleId="a9">
    <w:name w:val="Note Heading"/>
    <w:basedOn w:val="a"/>
    <w:next w:val="a"/>
    <w:link w:val="aa"/>
    <w:pPr>
      <w:jc w:val="center"/>
      <w:textAlignment w:val="auto"/>
    </w:pPr>
  </w:style>
  <w:style w:type="character" w:customStyle="1" w:styleId="aa">
    <w:name w:val="記 (文字)"/>
    <w:basedOn w:val="a0"/>
    <w:link w:val="a9"/>
    <w:rPr>
      <w:rFonts w:ascii="Times New Roman" w:hAnsi="Times New Roman"/>
      <w:color w:val="000000"/>
      <w:kern w:val="0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color w:val="000000"/>
      <w:kern w:val="0"/>
      <w:sz w:val="18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rFonts w:ascii="Times New Roman" w:hAnsi="Times New Roman"/>
      <w:color w:val="000000"/>
      <w:kern w:val="0"/>
      <w:sz w:val="24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rFonts w:ascii="Times New Roman" w:hAnsi="Times New Roman"/>
      <w:b/>
      <w:color w:val="000000"/>
      <w:kern w:val="0"/>
      <w:sz w:val="24"/>
    </w:rPr>
  </w:style>
  <w:style w:type="paragraph" w:styleId="af2">
    <w:name w:val="Revision"/>
    <w:rPr>
      <w:rFonts w:ascii="Times New Roman" w:hAnsi="Times New Roman"/>
      <w:color w:val="000000"/>
      <w:kern w:val="0"/>
      <w:sz w:val="24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</w:rPr>
  </w:style>
  <w:style w:type="paragraph" w:styleId="af3">
    <w:name w:val="endnote text"/>
    <w:basedOn w:val="a"/>
    <w:link w:val="af4"/>
    <w:semiHidden/>
    <w:pPr>
      <w:snapToGrid w:val="0"/>
      <w:jc w:val="left"/>
    </w:pPr>
  </w:style>
  <w:style w:type="character" w:customStyle="1" w:styleId="af4">
    <w:name w:val="文末脚注文字列 (文字)"/>
    <w:basedOn w:val="a0"/>
    <w:link w:val="af3"/>
    <w:rPr>
      <w:rFonts w:ascii="Times New Roman" w:hAnsi="Times New Roman"/>
      <w:color w:val="000000"/>
      <w:kern w:val="0"/>
      <w:sz w:val="24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2</cp:revision>
  <cp:lastPrinted>2020-06-30T10:50:00Z</cp:lastPrinted>
  <dcterms:created xsi:type="dcterms:W3CDTF">2020-07-22T08:12:00Z</dcterms:created>
  <dcterms:modified xsi:type="dcterms:W3CDTF">2020-09-14T02:27:00Z</dcterms:modified>
</cp:coreProperties>
</file>