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別紙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変更交付申請額内訳書</w:t>
      </w:r>
    </w:p>
    <w:p>
      <w:pPr>
        <w:pStyle w:val="0"/>
        <w:rPr>
          <w:rFonts w:hint="eastAsia"/>
          <w:b w:val="1"/>
        </w:rPr>
      </w:pPr>
    </w:p>
    <w:tbl>
      <w:tblPr>
        <w:tblStyle w:val="11"/>
        <w:tblW w:w="7207" w:type="dxa"/>
        <w:tblInd w:w="68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36"/>
        <w:gridCol w:w="684"/>
        <w:gridCol w:w="980"/>
        <w:gridCol w:w="1580"/>
        <w:gridCol w:w="1267"/>
        <w:gridCol w:w="1560"/>
      </w:tblGrid>
      <w:tr>
        <w:trPr>
          <w:trHeight w:val="402" w:hRule="atLeast"/>
        </w:trPr>
        <w:tc>
          <w:tcPr>
            <w:tcW w:w="1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区分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見込人数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見込金額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実績人数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実績金額</w:t>
            </w: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　年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7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8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11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　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年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合計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Ｐゴシック" w:hAnsi="ＭＳ Ｐゴシック" w:eastAsia="ＭＳ Ｐゴシック"/>
                <w:kern w:val="0"/>
                <w:sz w:val="22"/>
              </w:rPr>
            </w:pPr>
          </w:p>
        </w:tc>
      </w:tr>
    </w:tbl>
    <w:p>
      <w:pPr>
        <w:pStyle w:val="0"/>
        <w:ind w:left="567" w:leftChars="270"/>
        <w:rPr>
          <w:rFonts w:hint="eastAsia"/>
        </w:rPr>
      </w:pPr>
      <w:r>
        <w:rPr>
          <w:rFonts w:hint="eastAsia"/>
        </w:rPr>
        <w:t>※人数は、同一人が複数回利用しても一人とカウントしてください。</w:t>
      </w:r>
    </w:p>
    <w:p>
      <w:pPr>
        <w:pStyle w:val="0"/>
        <w:ind w:left="567" w:leftChars="270"/>
        <w:rPr>
          <w:rFonts w:hint="eastAsia"/>
        </w:rPr>
      </w:pPr>
      <w:r>
        <w:rPr>
          <w:rFonts w:hint="eastAsia"/>
        </w:rPr>
        <w:t>※金額は、全員分の合計を計上してください。</w:t>
      </w:r>
    </w:p>
    <w:p>
      <w:pPr>
        <w:pStyle w:val="0"/>
        <w:ind w:left="567" w:leftChars="270"/>
        <w:rPr>
          <w:rFonts w:hint="eastAsia"/>
        </w:rPr>
      </w:pPr>
      <w:r>
        <w:rPr>
          <w:rFonts w:hint="eastAsia"/>
        </w:rPr>
        <w:t>※既交付決定額は、今回申請に直近する決定通知の額を記入してください</w:t>
      </w:r>
    </w:p>
    <w:p>
      <w:pPr>
        <w:pStyle w:val="0"/>
        <w:ind w:left="567" w:leftChars="27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page" w:tblpX="3358" w:tblpY="203"/>
        <w:tblW w:w="5920" w:type="dxa"/>
        <w:tblLayout w:type="fixed"/>
        <w:tblLook w:firstRow="1" w:lastRow="0" w:firstColumn="1" w:lastColumn="0" w:noHBand="0" w:noVBand="1" w:val="04A0"/>
      </w:tblPr>
      <w:tblGrid>
        <w:gridCol w:w="2116"/>
        <w:gridCol w:w="612"/>
        <w:gridCol w:w="2578"/>
        <w:gridCol w:w="614"/>
      </w:tblGrid>
      <w:tr>
        <w:trPr/>
        <w:tc>
          <w:tcPr>
            <w:tcW w:w="2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変更交付申請額</w:t>
            </w:r>
          </w:p>
        </w:tc>
        <w:tc>
          <w:tcPr>
            <w:tcW w:w="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2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既交付決定額</w:t>
            </w:r>
          </w:p>
        </w:tc>
        <w:tc>
          <w:tcPr>
            <w:tcW w:w="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2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今回変更所要額</w:t>
            </w:r>
          </w:p>
        </w:tc>
        <w:tc>
          <w:tcPr>
            <w:tcW w:w="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0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川越市役所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実可子</dc:creator>
  <cp:lastModifiedBy>佐藤 実可子</cp:lastModifiedBy>
  <dcterms:created xsi:type="dcterms:W3CDTF">2020-02-25T07:02:00Z</dcterms:created>
  <dcterms:modified xsi:type="dcterms:W3CDTF">2020-02-25T07:02:37Z</dcterms:modified>
  <cp:revision>0</cp:revision>
</cp:coreProperties>
</file>